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185" w:rsidRPr="00E02AC6" w:rsidRDefault="00E02AC6" w:rsidP="00E02AC6">
      <w:pPr>
        <w:spacing w:before="360"/>
        <w:ind w:right="540"/>
        <w:jc w:val="center"/>
        <w:rPr>
          <w:sz w:val="36"/>
          <w:szCs w:val="36"/>
        </w:rPr>
      </w:pPr>
      <w:r w:rsidRPr="00E02AC6">
        <w:rPr>
          <w:rFonts w:hint="eastAsia"/>
          <w:sz w:val="36"/>
          <w:szCs w:val="36"/>
        </w:rPr>
        <w:t>介護</w:t>
      </w:r>
      <w:r w:rsidR="00F15B9A" w:rsidRPr="00E02AC6">
        <w:rPr>
          <w:rFonts w:hint="eastAsia"/>
          <w:sz w:val="36"/>
          <w:szCs w:val="36"/>
        </w:rPr>
        <w:t>部会　北部ブロック</w:t>
      </w:r>
      <w:r w:rsidR="003A5D04">
        <w:rPr>
          <w:rFonts w:hint="eastAsia"/>
          <w:sz w:val="36"/>
          <w:szCs w:val="36"/>
        </w:rPr>
        <w:t>①</w:t>
      </w:r>
      <w:r w:rsidR="00F15B9A" w:rsidRPr="00E02AC6">
        <w:rPr>
          <w:rFonts w:hint="eastAsia"/>
          <w:sz w:val="36"/>
          <w:szCs w:val="36"/>
        </w:rPr>
        <w:t>会議　報告書</w:t>
      </w:r>
    </w:p>
    <w:p w:rsidR="00F15B9A" w:rsidRPr="00E02AC6" w:rsidRDefault="00F15B9A" w:rsidP="00E02AC6">
      <w:pPr>
        <w:pStyle w:val="a4"/>
        <w:rPr>
          <w:sz w:val="21"/>
          <w:szCs w:val="21"/>
        </w:rPr>
      </w:pPr>
      <w:r>
        <w:rPr>
          <w:rFonts w:hint="eastAsia"/>
        </w:rPr>
        <w:t xml:space="preserve">　　　　</w:t>
      </w:r>
      <w:r w:rsidR="00E02AC6">
        <w:rPr>
          <w:rFonts w:hint="eastAsia"/>
          <w:sz w:val="21"/>
          <w:szCs w:val="21"/>
        </w:rPr>
        <w:t xml:space="preserve"> </w:t>
      </w:r>
      <w:r w:rsidRPr="00E02AC6">
        <w:rPr>
          <w:rFonts w:hint="eastAsia"/>
          <w:sz w:val="21"/>
          <w:szCs w:val="21"/>
        </w:rPr>
        <w:t>実施日　　　　平成</w:t>
      </w:r>
      <w:r w:rsidRPr="00E02AC6">
        <w:rPr>
          <w:rFonts w:hint="eastAsia"/>
          <w:sz w:val="21"/>
          <w:szCs w:val="21"/>
        </w:rPr>
        <w:t>28</w:t>
      </w:r>
      <w:r w:rsidRPr="00E02AC6">
        <w:rPr>
          <w:rFonts w:hint="eastAsia"/>
          <w:sz w:val="21"/>
          <w:szCs w:val="21"/>
        </w:rPr>
        <w:t>年</w:t>
      </w:r>
      <w:r w:rsidRPr="00E02AC6">
        <w:rPr>
          <w:rFonts w:hint="eastAsia"/>
          <w:sz w:val="21"/>
          <w:szCs w:val="21"/>
        </w:rPr>
        <w:t>6</w:t>
      </w:r>
      <w:r w:rsidRPr="00E02AC6">
        <w:rPr>
          <w:rFonts w:hint="eastAsia"/>
          <w:sz w:val="21"/>
          <w:szCs w:val="21"/>
        </w:rPr>
        <w:t>月</w:t>
      </w:r>
      <w:r w:rsidRPr="00E02AC6">
        <w:rPr>
          <w:rFonts w:hint="eastAsia"/>
          <w:sz w:val="21"/>
          <w:szCs w:val="21"/>
        </w:rPr>
        <w:t>20</w:t>
      </w:r>
      <w:r w:rsidRPr="00E02AC6">
        <w:rPr>
          <w:rFonts w:hint="eastAsia"/>
          <w:sz w:val="21"/>
          <w:szCs w:val="21"/>
        </w:rPr>
        <w:t xml:space="preserve">日（月）　　</w:t>
      </w:r>
      <w:r w:rsidRPr="00E02AC6">
        <w:rPr>
          <w:rFonts w:hint="eastAsia"/>
          <w:sz w:val="21"/>
          <w:szCs w:val="21"/>
        </w:rPr>
        <w:t>14</w:t>
      </w:r>
      <w:r w:rsidRPr="00E02AC6">
        <w:rPr>
          <w:rFonts w:hint="eastAsia"/>
          <w:sz w:val="21"/>
          <w:szCs w:val="21"/>
        </w:rPr>
        <w:t>：</w:t>
      </w:r>
      <w:r w:rsidRPr="00E02AC6">
        <w:rPr>
          <w:rFonts w:hint="eastAsia"/>
          <w:sz w:val="21"/>
          <w:szCs w:val="21"/>
        </w:rPr>
        <w:t>00</w:t>
      </w:r>
      <w:r w:rsidRPr="00E02AC6">
        <w:rPr>
          <w:rFonts w:hint="eastAsia"/>
          <w:sz w:val="21"/>
          <w:szCs w:val="21"/>
        </w:rPr>
        <w:t>～</w:t>
      </w:r>
      <w:r w:rsidRPr="00E02AC6">
        <w:rPr>
          <w:rFonts w:hint="eastAsia"/>
          <w:sz w:val="21"/>
          <w:szCs w:val="21"/>
        </w:rPr>
        <w:t>16</w:t>
      </w:r>
      <w:r w:rsidRPr="00E02AC6">
        <w:rPr>
          <w:rFonts w:hint="eastAsia"/>
          <w:sz w:val="21"/>
          <w:szCs w:val="21"/>
        </w:rPr>
        <w:t>：</w:t>
      </w:r>
      <w:r w:rsidRPr="00E02AC6">
        <w:rPr>
          <w:rFonts w:hint="eastAsia"/>
          <w:sz w:val="21"/>
          <w:szCs w:val="21"/>
        </w:rPr>
        <w:t>00</w:t>
      </w:r>
    </w:p>
    <w:p w:rsidR="00F15B9A" w:rsidRDefault="00F15B9A" w:rsidP="00F15B9A">
      <w:pPr>
        <w:ind w:right="540"/>
        <w:rPr>
          <w:sz w:val="21"/>
          <w:szCs w:val="21"/>
        </w:rPr>
      </w:pPr>
      <w:r>
        <w:rPr>
          <w:rFonts w:hint="eastAsia"/>
          <w:sz w:val="21"/>
          <w:szCs w:val="21"/>
        </w:rPr>
        <w:t xml:space="preserve">　　　　会議会場　　　介護老人保健施設　　しらさぎ苑</w:t>
      </w:r>
    </w:p>
    <w:p w:rsidR="00F15B9A" w:rsidRDefault="00F15B9A" w:rsidP="00F15B9A">
      <w:pPr>
        <w:ind w:right="540"/>
        <w:rPr>
          <w:sz w:val="21"/>
          <w:szCs w:val="21"/>
        </w:rPr>
      </w:pPr>
      <w:r>
        <w:rPr>
          <w:rFonts w:hint="eastAsia"/>
          <w:sz w:val="21"/>
          <w:szCs w:val="21"/>
        </w:rPr>
        <w:t xml:space="preserve">　　　　参加人数　　　９施設　</w:t>
      </w:r>
      <w:r>
        <w:rPr>
          <w:rFonts w:hint="eastAsia"/>
          <w:sz w:val="21"/>
          <w:szCs w:val="21"/>
        </w:rPr>
        <w:t>13</w:t>
      </w:r>
      <w:r>
        <w:rPr>
          <w:rFonts w:hint="eastAsia"/>
          <w:sz w:val="21"/>
          <w:szCs w:val="21"/>
        </w:rPr>
        <w:t>名参加</w:t>
      </w:r>
    </w:p>
    <w:p w:rsidR="00E02AC6" w:rsidRDefault="00593EFA" w:rsidP="00F15B9A">
      <w:pPr>
        <w:ind w:right="540"/>
        <w:rPr>
          <w:sz w:val="21"/>
          <w:szCs w:val="21"/>
        </w:rPr>
      </w:pPr>
      <w:r>
        <w:rPr>
          <w:rFonts w:hint="eastAsia"/>
          <w:sz w:val="21"/>
          <w:szCs w:val="21"/>
        </w:rPr>
        <w:t xml:space="preserve">　　　　　　</w:t>
      </w:r>
      <w:r w:rsidR="00E02AC6">
        <w:rPr>
          <w:rFonts w:hint="eastAsia"/>
          <w:sz w:val="21"/>
          <w:szCs w:val="21"/>
        </w:rPr>
        <w:t xml:space="preserve">　　　　　</w:t>
      </w:r>
      <w:r>
        <w:rPr>
          <w:rFonts w:hint="eastAsia"/>
          <w:sz w:val="21"/>
          <w:szCs w:val="21"/>
        </w:rPr>
        <w:t xml:space="preserve">ソフィア都筑　ナーシングプラザ港北　横浜茅ヶ崎　都筑シニアセンター　</w:t>
      </w:r>
    </w:p>
    <w:p w:rsidR="00593EFA" w:rsidRDefault="00593EFA" w:rsidP="00E02AC6">
      <w:pPr>
        <w:ind w:right="540" w:firstLineChars="1100" w:firstLine="2310"/>
        <w:rPr>
          <w:sz w:val="21"/>
          <w:szCs w:val="21"/>
        </w:rPr>
      </w:pPr>
      <w:r>
        <w:rPr>
          <w:rFonts w:hint="eastAsia"/>
          <w:sz w:val="21"/>
          <w:szCs w:val="21"/>
        </w:rPr>
        <w:t>ベルディーナ高田　ヒルトップ池辺　ウェルケア新吉田　若葉が丘　しらさぎ苑</w:t>
      </w:r>
    </w:p>
    <w:p w:rsidR="00593EFA" w:rsidRDefault="00593EFA" w:rsidP="00F15B9A">
      <w:pPr>
        <w:ind w:right="540"/>
        <w:rPr>
          <w:sz w:val="21"/>
          <w:szCs w:val="21"/>
        </w:rPr>
      </w:pPr>
    </w:p>
    <w:p w:rsidR="00593EFA" w:rsidRDefault="00593EFA" w:rsidP="00F15B9A">
      <w:pPr>
        <w:ind w:right="540"/>
        <w:rPr>
          <w:sz w:val="21"/>
          <w:szCs w:val="21"/>
        </w:rPr>
      </w:pPr>
      <w:r>
        <w:rPr>
          <w:rFonts w:hint="eastAsia"/>
          <w:sz w:val="21"/>
          <w:szCs w:val="21"/>
        </w:rPr>
        <w:t xml:space="preserve">　　　</w:t>
      </w:r>
      <w:r w:rsidR="00E02AC6">
        <w:rPr>
          <w:rFonts w:hint="eastAsia"/>
          <w:sz w:val="21"/>
          <w:szCs w:val="21"/>
        </w:rPr>
        <w:t xml:space="preserve">　</w:t>
      </w:r>
      <w:r>
        <w:rPr>
          <w:rFonts w:hint="eastAsia"/>
          <w:sz w:val="21"/>
          <w:szCs w:val="21"/>
        </w:rPr>
        <w:t xml:space="preserve">議事項目　</w:t>
      </w:r>
      <w:r w:rsidR="00E02AC6">
        <w:rPr>
          <w:rFonts w:hint="eastAsia"/>
          <w:sz w:val="21"/>
          <w:szCs w:val="21"/>
        </w:rPr>
        <w:t xml:space="preserve">　</w:t>
      </w:r>
      <w:r>
        <w:rPr>
          <w:rFonts w:hint="eastAsia"/>
          <w:sz w:val="21"/>
          <w:szCs w:val="21"/>
        </w:rPr>
        <w:t xml:space="preserve">　①新採用職員への教育・指導</w:t>
      </w:r>
    </w:p>
    <w:p w:rsidR="00593EFA" w:rsidRDefault="00593EFA" w:rsidP="00F15B9A">
      <w:pPr>
        <w:ind w:right="540"/>
        <w:rPr>
          <w:sz w:val="21"/>
          <w:szCs w:val="21"/>
        </w:rPr>
      </w:pPr>
      <w:r>
        <w:rPr>
          <w:rFonts w:hint="eastAsia"/>
          <w:sz w:val="21"/>
          <w:szCs w:val="21"/>
        </w:rPr>
        <w:t xml:space="preserve">　　　　　　　　</w:t>
      </w:r>
      <w:r w:rsidR="00E02AC6">
        <w:rPr>
          <w:rFonts w:hint="eastAsia"/>
          <w:sz w:val="21"/>
          <w:szCs w:val="21"/>
        </w:rPr>
        <w:t xml:space="preserve">　</w:t>
      </w:r>
      <w:r>
        <w:rPr>
          <w:rFonts w:hint="eastAsia"/>
          <w:sz w:val="21"/>
          <w:szCs w:val="21"/>
        </w:rPr>
        <w:t xml:space="preserve">　</w:t>
      </w:r>
      <w:r w:rsidR="00E02AC6">
        <w:rPr>
          <w:rFonts w:hint="eastAsia"/>
          <w:sz w:val="21"/>
          <w:szCs w:val="21"/>
        </w:rPr>
        <w:t xml:space="preserve">　</w:t>
      </w:r>
      <w:r>
        <w:rPr>
          <w:rFonts w:hint="eastAsia"/>
          <w:sz w:val="21"/>
          <w:szCs w:val="21"/>
        </w:rPr>
        <w:t>②介護職員不足の工夫</w:t>
      </w:r>
    </w:p>
    <w:p w:rsidR="00593EFA" w:rsidRDefault="00593EFA" w:rsidP="00F15B9A">
      <w:pPr>
        <w:ind w:right="540"/>
        <w:rPr>
          <w:sz w:val="21"/>
          <w:szCs w:val="21"/>
        </w:rPr>
      </w:pPr>
      <w:r>
        <w:rPr>
          <w:rFonts w:hint="eastAsia"/>
          <w:sz w:val="21"/>
          <w:szCs w:val="21"/>
        </w:rPr>
        <w:t xml:space="preserve">　　　　　　　　　</w:t>
      </w:r>
      <w:r w:rsidR="00E02AC6">
        <w:rPr>
          <w:rFonts w:hint="eastAsia"/>
          <w:sz w:val="21"/>
          <w:szCs w:val="21"/>
        </w:rPr>
        <w:t xml:space="preserve">　　</w:t>
      </w:r>
      <w:r>
        <w:rPr>
          <w:rFonts w:hint="eastAsia"/>
          <w:sz w:val="21"/>
          <w:szCs w:val="21"/>
        </w:rPr>
        <w:t>③長く働いてもらうための工夫・取組み</w:t>
      </w:r>
    </w:p>
    <w:p w:rsidR="00593EFA" w:rsidRDefault="00593EFA" w:rsidP="00F15B9A">
      <w:pPr>
        <w:ind w:right="540"/>
        <w:rPr>
          <w:sz w:val="21"/>
          <w:szCs w:val="21"/>
        </w:rPr>
      </w:pPr>
    </w:p>
    <w:p w:rsidR="00593EFA" w:rsidRDefault="00E02AC6" w:rsidP="00F15B9A">
      <w:pPr>
        <w:ind w:right="540"/>
        <w:rPr>
          <w:sz w:val="21"/>
          <w:szCs w:val="21"/>
        </w:rPr>
      </w:pPr>
      <w:r>
        <w:rPr>
          <w:rFonts w:hint="eastAsia"/>
          <w:sz w:val="21"/>
          <w:szCs w:val="21"/>
        </w:rPr>
        <w:t xml:space="preserve">　　【</w:t>
      </w:r>
      <w:r>
        <w:rPr>
          <w:rFonts w:hint="eastAsia"/>
          <w:b/>
          <w:sz w:val="24"/>
          <w:szCs w:val="21"/>
        </w:rPr>
        <w:t>ディスカッション】</w:t>
      </w:r>
    </w:p>
    <w:p w:rsidR="00593EFA" w:rsidRDefault="00593EFA" w:rsidP="00F15B9A">
      <w:pPr>
        <w:ind w:right="540"/>
        <w:rPr>
          <w:sz w:val="21"/>
          <w:szCs w:val="21"/>
        </w:rPr>
      </w:pPr>
      <w:r>
        <w:rPr>
          <w:rFonts w:hint="eastAsia"/>
          <w:sz w:val="21"/>
          <w:szCs w:val="21"/>
        </w:rPr>
        <w:t xml:space="preserve">　　　</w:t>
      </w:r>
      <w:r w:rsidR="00DF798C">
        <w:rPr>
          <w:rFonts w:hint="eastAsia"/>
          <w:sz w:val="21"/>
          <w:szCs w:val="21"/>
        </w:rPr>
        <w:t xml:space="preserve">●　</w:t>
      </w:r>
      <w:r w:rsidR="00DF798C">
        <w:rPr>
          <w:rFonts w:hint="eastAsia"/>
          <w:sz w:val="21"/>
          <w:szCs w:val="21"/>
        </w:rPr>
        <w:t>A</w:t>
      </w:r>
      <w:r w:rsidR="00DF798C">
        <w:rPr>
          <w:rFonts w:hint="eastAsia"/>
          <w:sz w:val="21"/>
          <w:szCs w:val="21"/>
        </w:rPr>
        <w:t>施設</w:t>
      </w:r>
    </w:p>
    <w:p w:rsidR="00DF798C" w:rsidRDefault="00DF798C" w:rsidP="00F15B9A">
      <w:pPr>
        <w:ind w:right="540"/>
        <w:rPr>
          <w:sz w:val="21"/>
          <w:szCs w:val="21"/>
        </w:rPr>
      </w:pPr>
      <w:r>
        <w:rPr>
          <w:rFonts w:hint="eastAsia"/>
          <w:sz w:val="21"/>
          <w:szCs w:val="21"/>
        </w:rPr>
        <w:t xml:space="preserve">　　　　①新採用研修を実施し基本的な身体介助の指導を担当職員が行っている。</w:t>
      </w:r>
    </w:p>
    <w:p w:rsidR="00DF798C" w:rsidRDefault="00DF798C" w:rsidP="00F15B9A">
      <w:pPr>
        <w:ind w:right="540"/>
        <w:rPr>
          <w:sz w:val="21"/>
          <w:szCs w:val="21"/>
        </w:rPr>
      </w:pPr>
      <w:r>
        <w:rPr>
          <w:rFonts w:hint="eastAsia"/>
          <w:sz w:val="21"/>
          <w:szCs w:val="21"/>
        </w:rPr>
        <w:t xml:space="preserve">　　　　　プリセプター制度を導入し、ベテラン職員が指導計画書を作成しマンツーマンで対応。</w:t>
      </w:r>
    </w:p>
    <w:p w:rsidR="00DF798C" w:rsidRDefault="00DF798C" w:rsidP="00F15B9A">
      <w:pPr>
        <w:ind w:right="540"/>
        <w:rPr>
          <w:sz w:val="21"/>
          <w:szCs w:val="21"/>
        </w:rPr>
      </w:pPr>
      <w:r>
        <w:rPr>
          <w:rFonts w:hint="eastAsia"/>
          <w:sz w:val="21"/>
          <w:szCs w:val="21"/>
        </w:rPr>
        <w:t xml:space="preserve">　　　　　フロアーを２グループに分け日々の業務を行いながら、</w:t>
      </w:r>
      <w:r>
        <w:rPr>
          <w:rFonts w:hint="eastAsia"/>
          <w:sz w:val="21"/>
          <w:szCs w:val="21"/>
        </w:rPr>
        <w:t>OJT</w:t>
      </w:r>
      <w:r>
        <w:rPr>
          <w:rFonts w:hint="eastAsia"/>
          <w:sz w:val="21"/>
          <w:szCs w:val="21"/>
        </w:rPr>
        <w:t>指導している。</w:t>
      </w:r>
    </w:p>
    <w:p w:rsidR="00DF798C" w:rsidRDefault="00DF798C" w:rsidP="004F67A6">
      <w:pPr>
        <w:ind w:right="540" w:firstLineChars="300" w:firstLine="630"/>
        <w:rPr>
          <w:sz w:val="21"/>
          <w:szCs w:val="21"/>
        </w:rPr>
      </w:pPr>
      <w:r>
        <w:rPr>
          <w:rFonts w:hint="eastAsia"/>
          <w:sz w:val="21"/>
          <w:szCs w:val="21"/>
        </w:rPr>
        <w:t xml:space="preserve">　②働きやすい職場</w:t>
      </w:r>
      <w:r w:rsidR="007A2D16">
        <w:rPr>
          <w:rFonts w:hint="eastAsia"/>
          <w:sz w:val="21"/>
          <w:szCs w:val="21"/>
        </w:rPr>
        <w:t>環境を意識し、年に２回の面接や、その職員の家庭環境によっても極力働き易いシフト</w:t>
      </w:r>
    </w:p>
    <w:p w:rsidR="007A2D16" w:rsidRDefault="007A2D16" w:rsidP="00F15B9A">
      <w:pPr>
        <w:ind w:right="540"/>
        <w:rPr>
          <w:sz w:val="21"/>
          <w:szCs w:val="21"/>
        </w:rPr>
      </w:pPr>
      <w:r>
        <w:rPr>
          <w:rFonts w:hint="eastAsia"/>
          <w:sz w:val="21"/>
          <w:szCs w:val="21"/>
        </w:rPr>
        <w:t xml:space="preserve">　　　　　を考慮、している。</w:t>
      </w:r>
    </w:p>
    <w:p w:rsidR="007A2D16" w:rsidRDefault="007A2D16" w:rsidP="004F67A6">
      <w:pPr>
        <w:ind w:right="540" w:firstLineChars="200" w:firstLine="420"/>
        <w:rPr>
          <w:sz w:val="21"/>
          <w:szCs w:val="21"/>
        </w:rPr>
      </w:pPr>
      <w:r>
        <w:rPr>
          <w:rFonts w:hint="eastAsia"/>
          <w:sz w:val="21"/>
          <w:szCs w:val="21"/>
        </w:rPr>
        <w:t xml:space="preserve">　　③</w:t>
      </w:r>
      <w:r w:rsidR="00157795">
        <w:rPr>
          <w:rFonts w:hint="eastAsia"/>
          <w:sz w:val="21"/>
          <w:szCs w:val="21"/>
        </w:rPr>
        <w:t>シフトの考慮、プリセプターとの面談、協力話しやすく、相談しやすい環境に努めている。</w:t>
      </w:r>
    </w:p>
    <w:p w:rsidR="007C6A76" w:rsidRDefault="007C6A76" w:rsidP="00F15B9A">
      <w:pPr>
        <w:ind w:right="540"/>
        <w:rPr>
          <w:sz w:val="21"/>
          <w:szCs w:val="21"/>
        </w:rPr>
      </w:pPr>
      <w:r>
        <w:rPr>
          <w:rFonts w:hint="eastAsia"/>
          <w:sz w:val="21"/>
          <w:szCs w:val="21"/>
        </w:rPr>
        <w:t xml:space="preserve">　　　</w:t>
      </w:r>
    </w:p>
    <w:p w:rsidR="007C6A76" w:rsidRDefault="007C6A76" w:rsidP="00F15B9A">
      <w:pPr>
        <w:ind w:right="540"/>
        <w:rPr>
          <w:sz w:val="21"/>
          <w:szCs w:val="21"/>
        </w:rPr>
      </w:pPr>
      <w:r>
        <w:rPr>
          <w:rFonts w:hint="eastAsia"/>
          <w:sz w:val="21"/>
          <w:szCs w:val="21"/>
        </w:rPr>
        <w:t xml:space="preserve">　</w:t>
      </w:r>
      <w:r w:rsidR="00C2584B">
        <w:rPr>
          <w:rFonts w:hint="eastAsia"/>
          <w:sz w:val="21"/>
          <w:szCs w:val="21"/>
        </w:rPr>
        <w:t xml:space="preserve">　</w:t>
      </w:r>
      <w:r>
        <w:rPr>
          <w:rFonts w:hint="eastAsia"/>
          <w:sz w:val="21"/>
          <w:szCs w:val="21"/>
        </w:rPr>
        <w:t xml:space="preserve">　</w:t>
      </w:r>
      <w:r w:rsidR="00C2584B">
        <w:rPr>
          <w:rFonts w:hint="eastAsia"/>
          <w:sz w:val="21"/>
          <w:szCs w:val="21"/>
        </w:rPr>
        <w:t xml:space="preserve">●　</w:t>
      </w:r>
      <w:r w:rsidR="00C2584B">
        <w:rPr>
          <w:rFonts w:hint="eastAsia"/>
          <w:sz w:val="21"/>
          <w:szCs w:val="21"/>
        </w:rPr>
        <w:t>B</w:t>
      </w:r>
      <w:r w:rsidR="00C2584B">
        <w:rPr>
          <w:rFonts w:hint="eastAsia"/>
          <w:sz w:val="21"/>
          <w:szCs w:val="21"/>
        </w:rPr>
        <w:t>施設</w:t>
      </w:r>
    </w:p>
    <w:p w:rsidR="00C2584B" w:rsidRDefault="00C2584B" w:rsidP="00F15B9A">
      <w:pPr>
        <w:ind w:right="540"/>
        <w:rPr>
          <w:sz w:val="21"/>
          <w:szCs w:val="21"/>
        </w:rPr>
      </w:pPr>
      <w:r>
        <w:rPr>
          <w:rFonts w:hint="eastAsia"/>
          <w:sz w:val="21"/>
          <w:szCs w:val="21"/>
        </w:rPr>
        <w:t xml:space="preserve">　　　　①入職後　</w:t>
      </w:r>
      <w:r>
        <w:rPr>
          <w:rFonts w:hint="eastAsia"/>
          <w:sz w:val="21"/>
          <w:szCs w:val="21"/>
        </w:rPr>
        <w:t>2</w:t>
      </w:r>
      <w:r>
        <w:rPr>
          <w:rFonts w:hint="eastAsia"/>
          <w:sz w:val="21"/>
          <w:szCs w:val="21"/>
        </w:rPr>
        <w:t>～</w:t>
      </w:r>
      <w:r>
        <w:rPr>
          <w:rFonts w:hint="eastAsia"/>
          <w:sz w:val="21"/>
          <w:szCs w:val="21"/>
        </w:rPr>
        <w:t>3</w:t>
      </w:r>
      <w:r>
        <w:rPr>
          <w:rFonts w:hint="eastAsia"/>
          <w:sz w:val="21"/>
          <w:szCs w:val="21"/>
        </w:rPr>
        <w:t>日間で新人研修を行なっている。個人面談</w:t>
      </w:r>
      <w:r w:rsidR="00573F7A">
        <w:rPr>
          <w:rFonts w:hint="eastAsia"/>
          <w:sz w:val="21"/>
          <w:szCs w:val="21"/>
        </w:rPr>
        <w:t>実施、進捗状況をノートに記載している</w:t>
      </w:r>
    </w:p>
    <w:p w:rsidR="00573F7A" w:rsidRDefault="003A148A" w:rsidP="00F15B9A">
      <w:pPr>
        <w:ind w:right="540"/>
        <w:rPr>
          <w:sz w:val="21"/>
          <w:szCs w:val="21"/>
        </w:rPr>
      </w:pPr>
      <w:r>
        <w:rPr>
          <w:rFonts w:hint="eastAsia"/>
          <w:sz w:val="21"/>
          <w:szCs w:val="21"/>
        </w:rPr>
        <w:t xml:space="preserve">　　　　　教育係と業務終了後一日の振り返りを行っている。</w:t>
      </w:r>
    </w:p>
    <w:p w:rsidR="003A148A" w:rsidRDefault="003A148A" w:rsidP="00F15B9A">
      <w:pPr>
        <w:ind w:right="540"/>
        <w:rPr>
          <w:sz w:val="21"/>
          <w:szCs w:val="21"/>
        </w:rPr>
      </w:pPr>
      <w:r>
        <w:rPr>
          <w:rFonts w:hint="eastAsia"/>
          <w:sz w:val="21"/>
          <w:szCs w:val="21"/>
        </w:rPr>
        <w:t xml:space="preserve">　</w:t>
      </w:r>
      <w:r w:rsidR="004F67A6">
        <w:rPr>
          <w:rFonts w:hint="eastAsia"/>
          <w:sz w:val="21"/>
          <w:szCs w:val="21"/>
        </w:rPr>
        <w:t xml:space="preserve">　　</w:t>
      </w:r>
      <w:r>
        <w:rPr>
          <w:rFonts w:hint="eastAsia"/>
          <w:sz w:val="21"/>
          <w:szCs w:val="21"/>
        </w:rPr>
        <w:t xml:space="preserve">　②派遣社員</w:t>
      </w:r>
      <w:r w:rsidR="00913E46">
        <w:rPr>
          <w:rFonts w:hint="eastAsia"/>
          <w:sz w:val="21"/>
          <w:szCs w:val="21"/>
        </w:rPr>
        <w:t>採用。</w:t>
      </w:r>
      <w:r>
        <w:rPr>
          <w:rFonts w:hint="eastAsia"/>
          <w:sz w:val="21"/>
          <w:szCs w:val="21"/>
        </w:rPr>
        <w:t>多職種と連携し、見守り対応など協力してもらっている。業務フローの改善や給料形態</w:t>
      </w:r>
    </w:p>
    <w:p w:rsidR="00DF798C" w:rsidRDefault="00DF798C" w:rsidP="00F15B9A">
      <w:pPr>
        <w:ind w:right="540"/>
        <w:rPr>
          <w:sz w:val="21"/>
          <w:szCs w:val="21"/>
        </w:rPr>
      </w:pPr>
      <w:r>
        <w:rPr>
          <w:rFonts w:hint="eastAsia"/>
          <w:sz w:val="21"/>
          <w:szCs w:val="21"/>
        </w:rPr>
        <w:t xml:space="preserve">　　　　　</w:t>
      </w:r>
      <w:r w:rsidR="003A148A">
        <w:rPr>
          <w:rFonts w:hint="eastAsia"/>
          <w:sz w:val="21"/>
          <w:szCs w:val="21"/>
        </w:rPr>
        <w:t>を明らかにしている。</w:t>
      </w:r>
    </w:p>
    <w:p w:rsidR="003A148A" w:rsidRDefault="003A148A" w:rsidP="00F15B9A">
      <w:pPr>
        <w:ind w:right="540"/>
        <w:rPr>
          <w:sz w:val="21"/>
          <w:szCs w:val="21"/>
        </w:rPr>
      </w:pPr>
      <w:r>
        <w:rPr>
          <w:rFonts w:hint="eastAsia"/>
          <w:sz w:val="21"/>
          <w:szCs w:val="21"/>
        </w:rPr>
        <w:t xml:space="preserve">　　　　③</w:t>
      </w:r>
      <w:r w:rsidR="001E7BB5">
        <w:rPr>
          <w:rFonts w:hint="eastAsia"/>
          <w:sz w:val="21"/>
          <w:szCs w:val="21"/>
        </w:rPr>
        <w:t>給与の改善、年２回の面接を実施、カウンセラー制度あり。勉強会を行い施設単位でフォローしている。</w:t>
      </w:r>
    </w:p>
    <w:p w:rsidR="00593EFA" w:rsidRDefault="00593EFA" w:rsidP="00F15B9A">
      <w:pPr>
        <w:ind w:right="540"/>
        <w:rPr>
          <w:b/>
          <w:sz w:val="21"/>
          <w:szCs w:val="21"/>
        </w:rPr>
      </w:pPr>
    </w:p>
    <w:p w:rsidR="00593EFA" w:rsidRDefault="001E7BB5" w:rsidP="001E7BB5">
      <w:pPr>
        <w:pStyle w:val="a3"/>
        <w:numPr>
          <w:ilvl w:val="0"/>
          <w:numId w:val="1"/>
        </w:numPr>
        <w:ind w:leftChars="0" w:right="540"/>
        <w:rPr>
          <w:sz w:val="21"/>
          <w:szCs w:val="21"/>
        </w:rPr>
      </w:pPr>
      <w:r>
        <w:rPr>
          <w:rFonts w:hint="eastAsia"/>
          <w:sz w:val="21"/>
          <w:szCs w:val="21"/>
        </w:rPr>
        <w:t>C</w:t>
      </w:r>
      <w:r>
        <w:rPr>
          <w:rFonts w:hint="eastAsia"/>
          <w:sz w:val="21"/>
          <w:szCs w:val="21"/>
        </w:rPr>
        <w:t>施設</w:t>
      </w:r>
      <w:r w:rsidR="004F67A6">
        <w:rPr>
          <w:rFonts w:hint="eastAsia"/>
          <w:sz w:val="21"/>
          <w:szCs w:val="21"/>
        </w:rPr>
        <w:t xml:space="preserve">　</w:t>
      </w:r>
    </w:p>
    <w:p w:rsidR="001E7BB5" w:rsidRDefault="001E7BB5" w:rsidP="001E7BB5">
      <w:pPr>
        <w:pStyle w:val="a3"/>
        <w:numPr>
          <w:ilvl w:val="0"/>
          <w:numId w:val="2"/>
        </w:numPr>
        <w:ind w:leftChars="0" w:right="540"/>
        <w:rPr>
          <w:sz w:val="21"/>
          <w:szCs w:val="21"/>
        </w:rPr>
      </w:pPr>
      <w:r w:rsidRPr="001E7BB5">
        <w:rPr>
          <w:rFonts w:hint="eastAsia"/>
          <w:sz w:val="21"/>
          <w:szCs w:val="21"/>
        </w:rPr>
        <w:t>オリエンテーション実施。</w:t>
      </w:r>
      <w:r>
        <w:rPr>
          <w:rFonts w:hint="eastAsia"/>
          <w:sz w:val="21"/>
          <w:szCs w:val="21"/>
        </w:rPr>
        <w:t>ベテラン職員が指導にあたっている。</w:t>
      </w:r>
    </w:p>
    <w:p w:rsidR="001E7BB5" w:rsidRDefault="00913E46" w:rsidP="004F67A6">
      <w:pPr>
        <w:pStyle w:val="a3"/>
        <w:numPr>
          <w:ilvl w:val="0"/>
          <w:numId w:val="2"/>
        </w:numPr>
        <w:ind w:leftChars="0" w:right="540"/>
        <w:rPr>
          <w:sz w:val="21"/>
          <w:szCs w:val="21"/>
        </w:rPr>
      </w:pPr>
      <w:r>
        <w:rPr>
          <w:rFonts w:hint="eastAsia"/>
          <w:sz w:val="21"/>
          <w:szCs w:val="21"/>
        </w:rPr>
        <w:t>事例報告なし</w:t>
      </w:r>
      <w:r w:rsidR="001E7BB5" w:rsidRPr="004F67A6">
        <w:rPr>
          <w:rFonts w:hint="eastAsia"/>
          <w:sz w:val="21"/>
          <w:szCs w:val="21"/>
        </w:rPr>
        <w:t>。</w:t>
      </w:r>
    </w:p>
    <w:p w:rsidR="001E7BB5" w:rsidRPr="004F67A6" w:rsidRDefault="001E7BB5" w:rsidP="001E7BB5">
      <w:pPr>
        <w:pStyle w:val="a3"/>
        <w:numPr>
          <w:ilvl w:val="0"/>
          <w:numId w:val="2"/>
        </w:numPr>
        <w:ind w:leftChars="0" w:right="540"/>
        <w:rPr>
          <w:sz w:val="21"/>
          <w:szCs w:val="21"/>
        </w:rPr>
      </w:pPr>
      <w:r w:rsidRPr="004F67A6">
        <w:rPr>
          <w:rFonts w:hint="eastAsia"/>
          <w:sz w:val="21"/>
          <w:szCs w:val="21"/>
        </w:rPr>
        <w:t>派遣社員を５～６名</w:t>
      </w:r>
      <w:r w:rsidR="00913E46">
        <w:rPr>
          <w:rFonts w:hint="eastAsia"/>
          <w:sz w:val="21"/>
          <w:szCs w:val="21"/>
        </w:rPr>
        <w:t>採用</w:t>
      </w:r>
      <w:r w:rsidRPr="004F67A6">
        <w:rPr>
          <w:rFonts w:hint="eastAsia"/>
          <w:sz w:val="21"/>
          <w:szCs w:val="21"/>
        </w:rPr>
        <w:t>。同グループ内の他施設も紹介できる。</w:t>
      </w:r>
    </w:p>
    <w:p w:rsidR="001E7BB5" w:rsidRDefault="001E7BB5" w:rsidP="001E7BB5">
      <w:pPr>
        <w:ind w:right="540"/>
        <w:rPr>
          <w:sz w:val="21"/>
          <w:szCs w:val="21"/>
        </w:rPr>
      </w:pPr>
    </w:p>
    <w:p w:rsidR="00FA61F5" w:rsidRPr="00FA61F5" w:rsidRDefault="001E7BB5" w:rsidP="00FA61F5">
      <w:pPr>
        <w:pStyle w:val="a3"/>
        <w:numPr>
          <w:ilvl w:val="0"/>
          <w:numId w:val="1"/>
        </w:numPr>
        <w:ind w:leftChars="0" w:right="540"/>
        <w:rPr>
          <w:sz w:val="21"/>
          <w:szCs w:val="21"/>
        </w:rPr>
      </w:pPr>
      <w:r>
        <w:rPr>
          <w:rFonts w:hint="eastAsia"/>
          <w:sz w:val="21"/>
          <w:szCs w:val="21"/>
        </w:rPr>
        <w:t>D</w:t>
      </w:r>
      <w:r>
        <w:rPr>
          <w:rFonts w:hint="eastAsia"/>
          <w:sz w:val="21"/>
          <w:szCs w:val="21"/>
        </w:rPr>
        <w:t>施設</w:t>
      </w:r>
    </w:p>
    <w:p w:rsidR="00FA61F5" w:rsidRPr="004F67A6" w:rsidRDefault="001E7BB5" w:rsidP="00FA61F5">
      <w:pPr>
        <w:pStyle w:val="a3"/>
        <w:numPr>
          <w:ilvl w:val="0"/>
          <w:numId w:val="3"/>
        </w:numPr>
        <w:ind w:leftChars="0" w:right="540"/>
        <w:rPr>
          <w:sz w:val="21"/>
          <w:szCs w:val="21"/>
        </w:rPr>
      </w:pPr>
      <w:r>
        <w:rPr>
          <w:rFonts w:hint="eastAsia"/>
          <w:sz w:val="21"/>
          <w:szCs w:val="21"/>
        </w:rPr>
        <w:t>２日間オリエンテーション実施。</w:t>
      </w:r>
      <w:r w:rsidR="00FA61F5">
        <w:rPr>
          <w:rFonts w:hint="eastAsia"/>
          <w:sz w:val="21"/>
          <w:szCs w:val="21"/>
        </w:rPr>
        <w:t>３日間の研修あり。プリセプター制度導入し介護技術は現場で指導。</w:t>
      </w:r>
    </w:p>
    <w:p w:rsidR="00FA61F5" w:rsidRPr="004F67A6" w:rsidRDefault="00FA61F5" w:rsidP="004F67A6">
      <w:pPr>
        <w:pStyle w:val="a3"/>
        <w:numPr>
          <w:ilvl w:val="0"/>
          <w:numId w:val="3"/>
        </w:numPr>
        <w:ind w:leftChars="0" w:right="540"/>
        <w:rPr>
          <w:sz w:val="21"/>
          <w:szCs w:val="21"/>
        </w:rPr>
      </w:pPr>
      <w:r>
        <w:rPr>
          <w:rFonts w:hint="eastAsia"/>
          <w:sz w:val="21"/>
          <w:szCs w:val="21"/>
        </w:rPr>
        <w:t>特に中途採用職員が続かない。アパートはあるが、</w:t>
      </w:r>
      <w:r>
        <w:rPr>
          <w:rFonts w:hint="eastAsia"/>
          <w:sz w:val="21"/>
          <w:szCs w:val="21"/>
        </w:rPr>
        <w:t>7</w:t>
      </w:r>
      <w:r>
        <w:rPr>
          <w:rFonts w:hint="eastAsia"/>
          <w:sz w:val="21"/>
          <w:szCs w:val="21"/>
        </w:rPr>
        <w:t>年が満期。体調不良や産休あけで辞めてしまうケースあり。多職種の協力で、見守り対応など行ってもらっている。</w:t>
      </w:r>
    </w:p>
    <w:p w:rsidR="00FA61F5" w:rsidRDefault="00FA61F5" w:rsidP="00FA61F5">
      <w:pPr>
        <w:pStyle w:val="a3"/>
        <w:numPr>
          <w:ilvl w:val="0"/>
          <w:numId w:val="3"/>
        </w:numPr>
        <w:ind w:leftChars="0" w:right="540"/>
        <w:rPr>
          <w:sz w:val="21"/>
          <w:szCs w:val="21"/>
        </w:rPr>
      </w:pPr>
      <w:r>
        <w:rPr>
          <w:rFonts w:hint="eastAsia"/>
          <w:sz w:val="21"/>
          <w:szCs w:val="21"/>
        </w:rPr>
        <w:t>希望休（</w:t>
      </w:r>
      <w:r>
        <w:rPr>
          <w:rFonts w:hint="eastAsia"/>
          <w:sz w:val="21"/>
          <w:szCs w:val="21"/>
        </w:rPr>
        <w:t>3</w:t>
      </w:r>
      <w:r>
        <w:rPr>
          <w:rFonts w:hint="eastAsia"/>
          <w:sz w:val="21"/>
          <w:szCs w:val="21"/>
        </w:rPr>
        <w:t>日間）の対応。臨床心理士により、３月、６月、９月カウンセリング実施。</w:t>
      </w:r>
    </w:p>
    <w:p w:rsidR="00FA61F5" w:rsidRDefault="00FA61F5" w:rsidP="00FA61F5">
      <w:pPr>
        <w:ind w:right="540"/>
        <w:rPr>
          <w:sz w:val="21"/>
          <w:szCs w:val="21"/>
        </w:rPr>
      </w:pPr>
    </w:p>
    <w:p w:rsidR="00FA61F5" w:rsidRDefault="004F67A6" w:rsidP="004F67A6">
      <w:pPr>
        <w:pStyle w:val="a3"/>
        <w:numPr>
          <w:ilvl w:val="0"/>
          <w:numId w:val="1"/>
        </w:numPr>
        <w:ind w:leftChars="0" w:right="540"/>
        <w:rPr>
          <w:sz w:val="21"/>
          <w:szCs w:val="21"/>
        </w:rPr>
      </w:pPr>
      <w:r>
        <w:rPr>
          <w:rFonts w:hint="eastAsia"/>
          <w:sz w:val="21"/>
          <w:szCs w:val="21"/>
        </w:rPr>
        <w:t>E</w:t>
      </w:r>
      <w:r>
        <w:rPr>
          <w:rFonts w:hint="eastAsia"/>
          <w:sz w:val="21"/>
          <w:szCs w:val="21"/>
        </w:rPr>
        <w:t>施設</w:t>
      </w:r>
    </w:p>
    <w:p w:rsidR="004F67A6" w:rsidRDefault="004F67A6" w:rsidP="004F67A6">
      <w:pPr>
        <w:pStyle w:val="a3"/>
        <w:numPr>
          <w:ilvl w:val="0"/>
          <w:numId w:val="4"/>
        </w:numPr>
        <w:ind w:leftChars="0" w:right="540"/>
        <w:rPr>
          <w:sz w:val="21"/>
          <w:szCs w:val="21"/>
        </w:rPr>
      </w:pPr>
      <w:r>
        <w:rPr>
          <w:rFonts w:hint="eastAsia"/>
          <w:sz w:val="21"/>
          <w:szCs w:val="21"/>
        </w:rPr>
        <w:t>入職前に</w:t>
      </w:r>
      <w:r>
        <w:rPr>
          <w:rFonts w:hint="eastAsia"/>
          <w:sz w:val="21"/>
          <w:szCs w:val="21"/>
        </w:rPr>
        <w:t>1</w:t>
      </w:r>
      <w:r>
        <w:rPr>
          <w:rFonts w:hint="eastAsia"/>
          <w:sz w:val="21"/>
          <w:szCs w:val="21"/>
        </w:rPr>
        <w:t>週間研修実施。教育研修部２名配置（５年前～）現在は離職率が１桁。</w:t>
      </w:r>
    </w:p>
    <w:p w:rsidR="004F67A6" w:rsidRDefault="004F67A6" w:rsidP="004F67A6">
      <w:pPr>
        <w:pStyle w:val="a3"/>
        <w:numPr>
          <w:ilvl w:val="0"/>
          <w:numId w:val="4"/>
        </w:numPr>
        <w:ind w:leftChars="0" w:right="540"/>
        <w:rPr>
          <w:sz w:val="21"/>
          <w:szCs w:val="21"/>
        </w:rPr>
      </w:pPr>
      <w:r>
        <w:rPr>
          <w:rFonts w:hint="eastAsia"/>
          <w:sz w:val="21"/>
          <w:szCs w:val="21"/>
        </w:rPr>
        <w:t>ETA</w:t>
      </w:r>
      <w:r>
        <w:rPr>
          <w:rFonts w:hint="eastAsia"/>
          <w:sz w:val="21"/>
          <w:szCs w:val="21"/>
        </w:rPr>
        <w:t>制度（ベトナムから受け入れる）導入。内部で努力している。</w:t>
      </w:r>
    </w:p>
    <w:p w:rsidR="00A53F87" w:rsidRDefault="004F67A6" w:rsidP="004F67A6">
      <w:pPr>
        <w:pStyle w:val="a3"/>
        <w:numPr>
          <w:ilvl w:val="0"/>
          <w:numId w:val="4"/>
        </w:numPr>
        <w:ind w:leftChars="0" w:right="540"/>
        <w:rPr>
          <w:sz w:val="21"/>
          <w:szCs w:val="21"/>
        </w:rPr>
      </w:pPr>
      <w:r>
        <w:rPr>
          <w:rFonts w:hint="eastAsia"/>
          <w:sz w:val="21"/>
          <w:szCs w:val="21"/>
        </w:rPr>
        <w:t>同好会（ベルマーレ）現在</w:t>
      </w:r>
      <w:r>
        <w:rPr>
          <w:rFonts w:hint="eastAsia"/>
          <w:sz w:val="21"/>
          <w:szCs w:val="21"/>
        </w:rPr>
        <w:t>10</w:t>
      </w:r>
      <w:r>
        <w:rPr>
          <w:rFonts w:hint="eastAsia"/>
          <w:sz w:val="21"/>
          <w:szCs w:val="21"/>
        </w:rPr>
        <w:t>名加入。</w:t>
      </w:r>
      <w:r w:rsidR="00A53F87">
        <w:rPr>
          <w:rFonts w:hint="eastAsia"/>
          <w:sz w:val="21"/>
          <w:szCs w:val="21"/>
        </w:rPr>
        <w:t>仕事外のコミュニケーンを図っている。</w:t>
      </w:r>
    </w:p>
    <w:p w:rsidR="004F67A6" w:rsidRDefault="00A53F87" w:rsidP="00A53F87">
      <w:pPr>
        <w:ind w:left="990" w:right="540" w:firstLineChars="100" w:firstLine="210"/>
        <w:rPr>
          <w:sz w:val="21"/>
          <w:szCs w:val="21"/>
        </w:rPr>
      </w:pPr>
      <w:r w:rsidRPr="00A53F87">
        <w:rPr>
          <w:rFonts w:hint="eastAsia"/>
          <w:sz w:val="21"/>
          <w:szCs w:val="21"/>
        </w:rPr>
        <w:t>研修実施はポイント制。</w:t>
      </w:r>
      <w:r>
        <w:rPr>
          <w:rFonts w:hint="eastAsia"/>
          <w:sz w:val="21"/>
          <w:szCs w:val="21"/>
        </w:rPr>
        <w:t>ディナークルーズなど商品あり。</w:t>
      </w:r>
    </w:p>
    <w:p w:rsidR="00A53F87" w:rsidRDefault="00A53F87" w:rsidP="00A53F87">
      <w:pPr>
        <w:ind w:right="540"/>
        <w:rPr>
          <w:sz w:val="21"/>
          <w:szCs w:val="21"/>
        </w:rPr>
      </w:pPr>
      <w:r>
        <w:rPr>
          <w:rFonts w:hint="eastAsia"/>
          <w:sz w:val="21"/>
          <w:szCs w:val="21"/>
        </w:rPr>
        <w:t xml:space="preserve">　　　　　　</w:t>
      </w:r>
    </w:p>
    <w:p w:rsidR="00A53F87" w:rsidRDefault="00A53F87" w:rsidP="00A53F87">
      <w:pPr>
        <w:pStyle w:val="a3"/>
        <w:numPr>
          <w:ilvl w:val="0"/>
          <w:numId w:val="1"/>
        </w:numPr>
        <w:ind w:leftChars="0" w:right="540"/>
        <w:rPr>
          <w:sz w:val="21"/>
          <w:szCs w:val="21"/>
        </w:rPr>
      </w:pPr>
      <w:r>
        <w:rPr>
          <w:rFonts w:hint="eastAsia"/>
          <w:sz w:val="21"/>
          <w:szCs w:val="21"/>
        </w:rPr>
        <w:t>F</w:t>
      </w:r>
      <w:r>
        <w:rPr>
          <w:rFonts w:hint="eastAsia"/>
          <w:sz w:val="21"/>
          <w:szCs w:val="21"/>
        </w:rPr>
        <w:t>施設</w:t>
      </w:r>
    </w:p>
    <w:p w:rsidR="00A53F87" w:rsidRDefault="00A53F87" w:rsidP="00A53F87">
      <w:pPr>
        <w:pStyle w:val="a3"/>
        <w:numPr>
          <w:ilvl w:val="0"/>
          <w:numId w:val="5"/>
        </w:numPr>
        <w:ind w:leftChars="0" w:right="540"/>
        <w:rPr>
          <w:sz w:val="21"/>
          <w:szCs w:val="21"/>
        </w:rPr>
      </w:pPr>
      <w:r>
        <w:rPr>
          <w:rFonts w:hint="eastAsia"/>
          <w:sz w:val="21"/>
          <w:szCs w:val="21"/>
        </w:rPr>
        <w:t>OJT</w:t>
      </w:r>
      <w:r>
        <w:rPr>
          <w:rFonts w:hint="eastAsia"/>
          <w:sz w:val="21"/>
          <w:szCs w:val="21"/>
        </w:rPr>
        <w:t>実施しチェックシートを使用している。進行管理表、</w:t>
      </w:r>
      <w:r>
        <w:rPr>
          <w:rFonts w:hint="eastAsia"/>
          <w:sz w:val="21"/>
          <w:szCs w:val="21"/>
        </w:rPr>
        <w:t>ADL</w:t>
      </w:r>
      <w:r>
        <w:rPr>
          <w:rFonts w:hint="eastAsia"/>
          <w:sz w:val="21"/>
          <w:szCs w:val="21"/>
        </w:rPr>
        <w:t>表あり。介護主任、</w:t>
      </w:r>
      <w:r>
        <w:rPr>
          <w:rFonts w:hint="eastAsia"/>
          <w:sz w:val="21"/>
          <w:szCs w:val="21"/>
        </w:rPr>
        <w:t>NS</w:t>
      </w:r>
      <w:r>
        <w:rPr>
          <w:rFonts w:hint="eastAsia"/>
          <w:sz w:val="21"/>
          <w:szCs w:val="21"/>
        </w:rPr>
        <w:t>によりオリエンテーション実施。</w:t>
      </w:r>
      <w:r>
        <w:rPr>
          <w:rFonts w:hint="eastAsia"/>
          <w:sz w:val="21"/>
          <w:szCs w:val="21"/>
        </w:rPr>
        <w:t>ST</w:t>
      </w:r>
      <w:r>
        <w:rPr>
          <w:rFonts w:hint="eastAsia"/>
          <w:sz w:val="21"/>
          <w:szCs w:val="21"/>
        </w:rPr>
        <w:t>、</w:t>
      </w:r>
      <w:r>
        <w:rPr>
          <w:rFonts w:hint="eastAsia"/>
          <w:sz w:val="21"/>
          <w:szCs w:val="21"/>
        </w:rPr>
        <w:t>OT</w:t>
      </w:r>
      <w:r>
        <w:rPr>
          <w:rFonts w:hint="eastAsia"/>
          <w:sz w:val="21"/>
          <w:szCs w:val="21"/>
        </w:rPr>
        <w:t>により、嚥下や移乗の指導実施。</w:t>
      </w:r>
    </w:p>
    <w:p w:rsidR="00A53F87" w:rsidRDefault="00A53F87" w:rsidP="00A53F87">
      <w:pPr>
        <w:pStyle w:val="a3"/>
        <w:numPr>
          <w:ilvl w:val="0"/>
          <w:numId w:val="5"/>
        </w:numPr>
        <w:ind w:leftChars="0" w:right="540"/>
        <w:rPr>
          <w:sz w:val="21"/>
          <w:szCs w:val="21"/>
        </w:rPr>
      </w:pPr>
      <w:r>
        <w:rPr>
          <w:rFonts w:hint="eastAsia"/>
          <w:sz w:val="21"/>
          <w:szCs w:val="21"/>
        </w:rPr>
        <w:t>派遣社員や、介護アシスタントを</w:t>
      </w:r>
      <w:r w:rsidR="00913E46">
        <w:rPr>
          <w:rFonts w:hint="eastAsia"/>
          <w:sz w:val="21"/>
          <w:szCs w:val="21"/>
        </w:rPr>
        <w:t>採用</w:t>
      </w:r>
      <w:r>
        <w:rPr>
          <w:rFonts w:hint="eastAsia"/>
          <w:sz w:val="21"/>
          <w:szCs w:val="21"/>
        </w:rPr>
        <w:t>している。</w:t>
      </w:r>
    </w:p>
    <w:p w:rsidR="00265897" w:rsidRDefault="00A53F87" w:rsidP="00265897">
      <w:pPr>
        <w:pStyle w:val="a3"/>
        <w:numPr>
          <w:ilvl w:val="0"/>
          <w:numId w:val="5"/>
        </w:numPr>
        <w:ind w:leftChars="0" w:right="540"/>
        <w:rPr>
          <w:sz w:val="21"/>
          <w:szCs w:val="21"/>
        </w:rPr>
      </w:pPr>
      <w:r>
        <w:rPr>
          <w:rFonts w:hint="eastAsia"/>
          <w:sz w:val="21"/>
          <w:szCs w:val="21"/>
        </w:rPr>
        <w:t>コミュニケーションを重要視し、他者との連携をとっている。</w:t>
      </w:r>
    </w:p>
    <w:p w:rsidR="00265897" w:rsidRPr="00265897" w:rsidRDefault="00265897" w:rsidP="00265897">
      <w:pPr>
        <w:pStyle w:val="a3"/>
        <w:ind w:leftChars="0" w:left="1350" w:right="540"/>
        <w:rPr>
          <w:sz w:val="21"/>
          <w:szCs w:val="21"/>
        </w:rPr>
      </w:pPr>
    </w:p>
    <w:p w:rsidR="004F67A6" w:rsidRDefault="00265897" w:rsidP="00265897">
      <w:pPr>
        <w:pStyle w:val="a3"/>
        <w:numPr>
          <w:ilvl w:val="0"/>
          <w:numId w:val="1"/>
        </w:numPr>
        <w:ind w:leftChars="0" w:right="540"/>
        <w:rPr>
          <w:sz w:val="21"/>
          <w:szCs w:val="21"/>
        </w:rPr>
      </w:pPr>
      <w:r>
        <w:rPr>
          <w:rFonts w:hint="eastAsia"/>
          <w:sz w:val="21"/>
          <w:szCs w:val="21"/>
        </w:rPr>
        <w:t>G</w:t>
      </w:r>
      <w:r>
        <w:rPr>
          <w:rFonts w:hint="eastAsia"/>
          <w:sz w:val="21"/>
          <w:szCs w:val="21"/>
        </w:rPr>
        <w:t>施設</w:t>
      </w:r>
    </w:p>
    <w:p w:rsidR="00265897" w:rsidRDefault="00265897" w:rsidP="00265897">
      <w:pPr>
        <w:pStyle w:val="a3"/>
        <w:numPr>
          <w:ilvl w:val="0"/>
          <w:numId w:val="6"/>
        </w:numPr>
        <w:ind w:leftChars="0" w:right="540"/>
        <w:rPr>
          <w:sz w:val="21"/>
          <w:szCs w:val="21"/>
        </w:rPr>
      </w:pPr>
      <w:r>
        <w:rPr>
          <w:rFonts w:hint="eastAsia"/>
          <w:sz w:val="21"/>
          <w:szCs w:val="21"/>
        </w:rPr>
        <w:t>オリエンテーションを丸</w:t>
      </w:r>
      <w:r>
        <w:rPr>
          <w:rFonts w:hint="eastAsia"/>
          <w:sz w:val="21"/>
          <w:szCs w:val="21"/>
        </w:rPr>
        <w:t>1</w:t>
      </w:r>
      <w:r>
        <w:rPr>
          <w:rFonts w:hint="eastAsia"/>
          <w:sz w:val="21"/>
          <w:szCs w:val="21"/>
        </w:rPr>
        <w:t>日かけて実施。ベテラン職員や介護主任により、指導マニュアルをもとに実施。若い職員が指導できるようになってほしい。</w:t>
      </w:r>
    </w:p>
    <w:p w:rsidR="00FA61F5" w:rsidRDefault="00265897" w:rsidP="004F67A6">
      <w:pPr>
        <w:pStyle w:val="a3"/>
        <w:numPr>
          <w:ilvl w:val="0"/>
          <w:numId w:val="6"/>
        </w:numPr>
        <w:ind w:leftChars="0" w:right="540"/>
        <w:rPr>
          <w:sz w:val="21"/>
          <w:szCs w:val="21"/>
        </w:rPr>
      </w:pPr>
      <w:r>
        <w:rPr>
          <w:rFonts w:hint="eastAsia"/>
          <w:sz w:val="21"/>
          <w:szCs w:val="21"/>
        </w:rPr>
        <w:t>スタッフは全員社</w:t>
      </w:r>
      <w:r w:rsidR="00CB1BFC">
        <w:rPr>
          <w:rFonts w:hint="eastAsia"/>
          <w:sz w:val="21"/>
          <w:szCs w:val="21"/>
        </w:rPr>
        <w:t>員。寮があり、だれでも入居可。託児所完備。外国人</w:t>
      </w:r>
      <w:r>
        <w:rPr>
          <w:rFonts w:hint="eastAsia"/>
          <w:sz w:val="21"/>
          <w:szCs w:val="21"/>
        </w:rPr>
        <w:t>導入。</w:t>
      </w:r>
    </w:p>
    <w:p w:rsidR="00265897" w:rsidRDefault="00265897" w:rsidP="00265897">
      <w:pPr>
        <w:pStyle w:val="a3"/>
        <w:ind w:leftChars="0" w:left="1350" w:right="540"/>
        <w:rPr>
          <w:sz w:val="21"/>
          <w:szCs w:val="21"/>
        </w:rPr>
      </w:pPr>
      <w:r>
        <w:rPr>
          <w:rFonts w:hint="eastAsia"/>
          <w:sz w:val="21"/>
          <w:szCs w:val="21"/>
        </w:rPr>
        <w:t>職員紹介システムあり。（半年継続：</w:t>
      </w:r>
      <w:r>
        <w:rPr>
          <w:rFonts w:hint="eastAsia"/>
          <w:sz w:val="21"/>
          <w:szCs w:val="21"/>
        </w:rPr>
        <w:t>2</w:t>
      </w:r>
      <w:r>
        <w:rPr>
          <w:rFonts w:hint="eastAsia"/>
          <w:sz w:val="21"/>
          <w:szCs w:val="21"/>
        </w:rPr>
        <w:t>万</w:t>
      </w:r>
      <w:r>
        <w:rPr>
          <w:rFonts w:hint="eastAsia"/>
          <w:sz w:val="21"/>
          <w:szCs w:val="21"/>
        </w:rPr>
        <w:t>5</w:t>
      </w:r>
      <w:r>
        <w:rPr>
          <w:rFonts w:hint="eastAsia"/>
          <w:sz w:val="21"/>
          <w:szCs w:val="21"/>
        </w:rPr>
        <w:t xml:space="preserve">千円　　</w:t>
      </w:r>
      <w:r>
        <w:rPr>
          <w:rFonts w:hint="eastAsia"/>
          <w:sz w:val="21"/>
          <w:szCs w:val="21"/>
        </w:rPr>
        <w:t>1</w:t>
      </w:r>
      <w:r>
        <w:rPr>
          <w:rFonts w:hint="eastAsia"/>
          <w:sz w:val="21"/>
          <w:szCs w:val="21"/>
        </w:rPr>
        <w:t>年継続：</w:t>
      </w:r>
      <w:r>
        <w:rPr>
          <w:rFonts w:hint="eastAsia"/>
          <w:sz w:val="21"/>
          <w:szCs w:val="21"/>
        </w:rPr>
        <w:t>5</w:t>
      </w:r>
      <w:r>
        <w:rPr>
          <w:rFonts w:hint="eastAsia"/>
          <w:sz w:val="21"/>
          <w:szCs w:val="21"/>
        </w:rPr>
        <w:t>万円の支給あり）</w:t>
      </w:r>
    </w:p>
    <w:p w:rsidR="00200403" w:rsidRDefault="00265897" w:rsidP="00200403">
      <w:pPr>
        <w:pStyle w:val="a3"/>
        <w:numPr>
          <w:ilvl w:val="0"/>
          <w:numId w:val="6"/>
        </w:numPr>
        <w:ind w:leftChars="0" w:right="540"/>
        <w:rPr>
          <w:sz w:val="21"/>
          <w:szCs w:val="21"/>
        </w:rPr>
      </w:pPr>
      <w:r w:rsidRPr="00265897">
        <w:rPr>
          <w:rFonts w:hint="eastAsia"/>
          <w:sz w:val="21"/>
          <w:szCs w:val="21"/>
        </w:rPr>
        <w:t>面談を</w:t>
      </w:r>
      <w:r>
        <w:rPr>
          <w:rFonts w:hint="eastAsia"/>
          <w:sz w:val="21"/>
          <w:szCs w:val="21"/>
        </w:rPr>
        <w:t>実施し希望を通す</w:t>
      </w:r>
      <w:r w:rsidR="00200403">
        <w:rPr>
          <w:rFonts w:hint="eastAsia"/>
          <w:sz w:val="21"/>
          <w:szCs w:val="21"/>
        </w:rPr>
        <w:t>。同グループ内へ異動可（特養、</w:t>
      </w:r>
      <w:r w:rsidR="00200403">
        <w:rPr>
          <w:rFonts w:hint="eastAsia"/>
          <w:sz w:val="21"/>
          <w:szCs w:val="21"/>
        </w:rPr>
        <w:t>GH</w:t>
      </w:r>
      <w:r w:rsidR="00200403">
        <w:rPr>
          <w:rFonts w:hint="eastAsia"/>
          <w:sz w:val="21"/>
          <w:szCs w:val="21"/>
        </w:rPr>
        <w:t>など）</w:t>
      </w:r>
    </w:p>
    <w:p w:rsidR="00200403" w:rsidRDefault="00200403" w:rsidP="00200403">
      <w:pPr>
        <w:ind w:right="540"/>
        <w:rPr>
          <w:sz w:val="21"/>
          <w:szCs w:val="21"/>
        </w:rPr>
      </w:pPr>
    </w:p>
    <w:p w:rsidR="00200403" w:rsidRDefault="00200403" w:rsidP="00200403">
      <w:pPr>
        <w:pStyle w:val="a3"/>
        <w:numPr>
          <w:ilvl w:val="0"/>
          <w:numId w:val="1"/>
        </w:numPr>
        <w:ind w:leftChars="0" w:right="540"/>
        <w:rPr>
          <w:sz w:val="21"/>
          <w:szCs w:val="21"/>
        </w:rPr>
      </w:pPr>
      <w:r>
        <w:rPr>
          <w:rFonts w:hint="eastAsia"/>
          <w:sz w:val="21"/>
          <w:szCs w:val="21"/>
        </w:rPr>
        <w:t>H</w:t>
      </w:r>
      <w:r>
        <w:rPr>
          <w:rFonts w:hint="eastAsia"/>
          <w:sz w:val="21"/>
          <w:szCs w:val="21"/>
        </w:rPr>
        <w:t>施設</w:t>
      </w:r>
    </w:p>
    <w:p w:rsidR="00200403" w:rsidRDefault="00200403" w:rsidP="00200403">
      <w:pPr>
        <w:pStyle w:val="a3"/>
        <w:numPr>
          <w:ilvl w:val="0"/>
          <w:numId w:val="7"/>
        </w:numPr>
        <w:ind w:leftChars="0" w:right="540"/>
        <w:rPr>
          <w:sz w:val="21"/>
          <w:szCs w:val="21"/>
        </w:rPr>
      </w:pPr>
      <w:r>
        <w:rPr>
          <w:rFonts w:hint="eastAsia"/>
          <w:sz w:val="21"/>
          <w:szCs w:val="21"/>
        </w:rPr>
        <w:t>３から４日間新採用研修あり。４月にまとめて研修実施。職員指導：担当制度。</w:t>
      </w:r>
    </w:p>
    <w:p w:rsidR="00200403" w:rsidRDefault="00200403" w:rsidP="00200403">
      <w:pPr>
        <w:pStyle w:val="a3"/>
        <w:numPr>
          <w:ilvl w:val="0"/>
          <w:numId w:val="7"/>
        </w:numPr>
        <w:ind w:leftChars="0" w:right="540"/>
        <w:rPr>
          <w:sz w:val="21"/>
          <w:szCs w:val="21"/>
        </w:rPr>
      </w:pPr>
      <w:r>
        <w:rPr>
          <w:rFonts w:hint="eastAsia"/>
          <w:sz w:val="21"/>
          <w:szCs w:val="21"/>
        </w:rPr>
        <w:t>勤務時間、曜日の限定があるスタッフが多い。派遣社員</w:t>
      </w:r>
      <w:r w:rsidR="00913E46">
        <w:rPr>
          <w:rFonts w:hint="eastAsia"/>
          <w:sz w:val="21"/>
          <w:szCs w:val="21"/>
        </w:rPr>
        <w:t>採用</w:t>
      </w:r>
      <w:r>
        <w:rPr>
          <w:rFonts w:hint="eastAsia"/>
          <w:sz w:val="21"/>
          <w:szCs w:val="21"/>
        </w:rPr>
        <w:t>。</w:t>
      </w:r>
    </w:p>
    <w:p w:rsidR="00200403" w:rsidRDefault="00200403" w:rsidP="00200403">
      <w:pPr>
        <w:pStyle w:val="a3"/>
        <w:ind w:leftChars="0" w:left="1350" w:right="540"/>
        <w:rPr>
          <w:sz w:val="21"/>
          <w:szCs w:val="21"/>
        </w:rPr>
      </w:pPr>
      <w:r>
        <w:rPr>
          <w:rFonts w:hint="eastAsia"/>
          <w:sz w:val="21"/>
          <w:szCs w:val="21"/>
        </w:rPr>
        <w:t>研修参加希望の職員が多い。他部門から応援を調整している。</w:t>
      </w:r>
    </w:p>
    <w:p w:rsidR="00200403" w:rsidRDefault="00200403" w:rsidP="00200403">
      <w:pPr>
        <w:pStyle w:val="a3"/>
        <w:numPr>
          <w:ilvl w:val="0"/>
          <w:numId w:val="7"/>
        </w:numPr>
        <w:ind w:leftChars="0" w:right="540"/>
        <w:rPr>
          <w:sz w:val="21"/>
          <w:szCs w:val="21"/>
        </w:rPr>
      </w:pPr>
      <w:r>
        <w:rPr>
          <w:rFonts w:hint="eastAsia"/>
          <w:sz w:val="21"/>
          <w:szCs w:val="21"/>
        </w:rPr>
        <w:t>主任、副主任と連携が図れ、職員からの意見の吸い上げがしっかりできている。</w:t>
      </w:r>
    </w:p>
    <w:p w:rsidR="00200403" w:rsidRDefault="00200403" w:rsidP="00200403">
      <w:pPr>
        <w:pStyle w:val="a3"/>
        <w:ind w:leftChars="0" w:left="1350" w:right="540"/>
        <w:rPr>
          <w:sz w:val="21"/>
          <w:szCs w:val="21"/>
        </w:rPr>
      </w:pPr>
      <w:r>
        <w:rPr>
          <w:rFonts w:hint="eastAsia"/>
          <w:sz w:val="21"/>
          <w:szCs w:val="21"/>
        </w:rPr>
        <w:t>待遇の見直しを実施。</w:t>
      </w:r>
    </w:p>
    <w:p w:rsidR="00200403" w:rsidRDefault="00200403" w:rsidP="00200403">
      <w:pPr>
        <w:ind w:right="540"/>
        <w:rPr>
          <w:sz w:val="21"/>
          <w:szCs w:val="21"/>
        </w:rPr>
      </w:pPr>
    </w:p>
    <w:p w:rsidR="00913E46" w:rsidRDefault="00913E46" w:rsidP="00913E46">
      <w:pPr>
        <w:pStyle w:val="a3"/>
        <w:numPr>
          <w:ilvl w:val="0"/>
          <w:numId w:val="1"/>
        </w:numPr>
        <w:ind w:leftChars="0" w:right="540"/>
        <w:rPr>
          <w:sz w:val="21"/>
          <w:szCs w:val="21"/>
        </w:rPr>
      </w:pPr>
      <w:r>
        <w:rPr>
          <w:rFonts w:hint="eastAsia"/>
          <w:sz w:val="21"/>
          <w:szCs w:val="21"/>
        </w:rPr>
        <w:t>I</w:t>
      </w:r>
      <w:r>
        <w:rPr>
          <w:rFonts w:hint="eastAsia"/>
          <w:sz w:val="21"/>
          <w:szCs w:val="21"/>
        </w:rPr>
        <w:t>施設</w:t>
      </w:r>
    </w:p>
    <w:p w:rsidR="00913E46" w:rsidRDefault="00913E46" w:rsidP="00913E46">
      <w:pPr>
        <w:pStyle w:val="a3"/>
        <w:numPr>
          <w:ilvl w:val="0"/>
          <w:numId w:val="8"/>
        </w:numPr>
        <w:ind w:leftChars="0" w:right="540"/>
        <w:rPr>
          <w:sz w:val="21"/>
          <w:szCs w:val="21"/>
        </w:rPr>
      </w:pPr>
      <w:r>
        <w:rPr>
          <w:rFonts w:hint="eastAsia"/>
          <w:sz w:val="21"/>
          <w:szCs w:val="21"/>
        </w:rPr>
        <w:t>師長、主任により、オリエンテーション実施。チェック表使用。</w:t>
      </w:r>
    </w:p>
    <w:p w:rsidR="00913E46" w:rsidRDefault="00913E46" w:rsidP="00913E46">
      <w:pPr>
        <w:pStyle w:val="a3"/>
        <w:numPr>
          <w:ilvl w:val="0"/>
          <w:numId w:val="8"/>
        </w:numPr>
        <w:ind w:leftChars="0" w:right="540"/>
        <w:rPr>
          <w:sz w:val="21"/>
          <w:szCs w:val="21"/>
        </w:rPr>
      </w:pPr>
      <w:r>
        <w:rPr>
          <w:rFonts w:hint="eastAsia"/>
          <w:sz w:val="21"/>
          <w:szCs w:val="21"/>
        </w:rPr>
        <w:t>派遣社員（日勤）採用し、日勤業務の改善実施。シーツ交換など環境整備に関わるスタッフ導入。</w:t>
      </w:r>
    </w:p>
    <w:p w:rsidR="00913E46" w:rsidRDefault="00913E46" w:rsidP="00913E46">
      <w:pPr>
        <w:pStyle w:val="a3"/>
        <w:numPr>
          <w:ilvl w:val="0"/>
          <w:numId w:val="8"/>
        </w:numPr>
        <w:ind w:leftChars="0" w:right="540"/>
        <w:rPr>
          <w:sz w:val="21"/>
          <w:szCs w:val="21"/>
        </w:rPr>
      </w:pPr>
      <w:r>
        <w:rPr>
          <w:rFonts w:hint="eastAsia"/>
          <w:sz w:val="21"/>
          <w:szCs w:val="21"/>
        </w:rPr>
        <w:t>同グループ内への異動可。有給消化の推進実施。地方や帰省出来る工夫実施。産休あけの対応あり。</w:t>
      </w:r>
    </w:p>
    <w:p w:rsidR="00913E46" w:rsidRPr="00DF305F" w:rsidRDefault="00913E46" w:rsidP="00913E46">
      <w:pPr>
        <w:pStyle w:val="a3"/>
        <w:ind w:leftChars="0" w:left="1350" w:right="540"/>
        <w:rPr>
          <w:sz w:val="21"/>
          <w:szCs w:val="21"/>
        </w:rPr>
      </w:pPr>
      <w:r>
        <w:rPr>
          <w:rFonts w:hint="eastAsia"/>
          <w:sz w:val="21"/>
          <w:szCs w:val="21"/>
        </w:rPr>
        <w:t>ケアマネ兼務：手当あ</w:t>
      </w:r>
      <w:r w:rsidR="00DF305F">
        <w:rPr>
          <w:rFonts w:hint="eastAsia"/>
          <w:sz w:val="21"/>
          <w:szCs w:val="21"/>
        </w:rPr>
        <w:t>り</w:t>
      </w:r>
    </w:p>
    <w:p w:rsidR="00913E46" w:rsidRPr="002F0304" w:rsidRDefault="00913E46" w:rsidP="00913E46">
      <w:pPr>
        <w:ind w:right="540"/>
        <w:rPr>
          <w:b/>
          <w:sz w:val="21"/>
          <w:szCs w:val="21"/>
        </w:rPr>
      </w:pPr>
    </w:p>
    <w:p w:rsidR="00913E46" w:rsidRDefault="00913E46" w:rsidP="00913E46">
      <w:pPr>
        <w:ind w:right="540"/>
        <w:rPr>
          <w:sz w:val="21"/>
          <w:szCs w:val="21"/>
        </w:rPr>
      </w:pPr>
    </w:p>
    <w:p w:rsidR="002F0304" w:rsidRPr="00E02AC6" w:rsidRDefault="00E02AC6" w:rsidP="00913E46">
      <w:pPr>
        <w:ind w:right="540"/>
        <w:rPr>
          <w:b/>
          <w:sz w:val="24"/>
        </w:rPr>
      </w:pPr>
      <w:r>
        <w:rPr>
          <w:rFonts w:hint="eastAsia"/>
          <w:sz w:val="21"/>
          <w:szCs w:val="21"/>
        </w:rPr>
        <w:t xml:space="preserve">　　</w:t>
      </w:r>
      <w:r w:rsidRPr="00E02AC6">
        <w:rPr>
          <w:rFonts w:hint="eastAsia"/>
          <w:sz w:val="24"/>
        </w:rPr>
        <w:t>【</w:t>
      </w:r>
      <w:r w:rsidR="002F0304" w:rsidRPr="00E02AC6">
        <w:rPr>
          <w:rFonts w:hint="eastAsia"/>
          <w:b/>
          <w:sz w:val="24"/>
        </w:rPr>
        <w:t>質疑応答</w:t>
      </w:r>
      <w:r w:rsidRPr="00E02AC6">
        <w:rPr>
          <w:rFonts w:hint="eastAsia"/>
          <w:b/>
          <w:sz w:val="24"/>
        </w:rPr>
        <w:t>】</w:t>
      </w:r>
    </w:p>
    <w:p w:rsidR="00913E46" w:rsidRPr="00E02AC6" w:rsidRDefault="002F0304" w:rsidP="00E02AC6">
      <w:pPr>
        <w:pStyle w:val="a3"/>
        <w:numPr>
          <w:ilvl w:val="1"/>
          <w:numId w:val="1"/>
        </w:numPr>
        <w:ind w:leftChars="0" w:right="540"/>
        <w:rPr>
          <w:sz w:val="22"/>
          <w:szCs w:val="21"/>
        </w:rPr>
      </w:pPr>
      <w:r w:rsidRPr="00E02AC6">
        <w:rPr>
          <w:rFonts w:hint="eastAsia"/>
          <w:sz w:val="21"/>
          <w:szCs w:val="21"/>
        </w:rPr>
        <w:t>託児所</w:t>
      </w:r>
      <w:r w:rsidRPr="00E02AC6">
        <w:rPr>
          <w:rFonts w:hint="eastAsia"/>
          <w:sz w:val="22"/>
          <w:szCs w:val="21"/>
        </w:rPr>
        <w:t>は、土日も受け入れているか？→受け入れている。</w:t>
      </w:r>
    </w:p>
    <w:p w:rsidR="002F0304" w:rsidRPr="00E02AC6" w:rsidRDefault="002F0304" w:rsidP="00E02AC6">
      <w:pPr>
        <w:pStyle w:val="a3"/>
        <w:numPr>
          <w:ilvl w:val="1"/>
          <w:numId w:val="1"/>
        </w:numPr>
        <w:ind w:leftChars="0" w:right="540"/>
        <w:rPr>
          <w:sz w:val="22"/>
          <w:szCs w:val="21"/>
        </w:rPr>
      </w:pPr>
      <w:r w:rsidRPr="00E02AC6">
        <w:rPr>
          <w:rFonts w:hint="eastAsia"/>
          <w:sz w:val="22"/>
          <w:szCs w:val="21"/>
        </w:rPr>
        <w:t>介護アシスタントの業務内容は？→入浴準備やドライヤーの手伝いで身体介助なし。</w:t>
      </w:r>
    </w:p>
    <w:p w:rsidR="002F0304" w:rsidRPr="00E02AC6" w:rsidRDefault="002F0304" w:rsidP="00E02AC6">
      <w:pPr>
        <w:pStyle w:val="a3"/>
        <w:numPr>
          <w:ilvl w:val="1"/>
          <w:numId w:val="1"/>
        </w:numPr>
        <w:ind w:leftChars="0" w:right="540"/>
        <w:rPr>
          <w:sz w:val="22"/>
          <w:szCs w:val="21"/>
        </w:rPr>
      </w:pPr>
      <w:r w:rsidRPr="00E02AC6">
        <w:rPr>
          <w:rFonts w:hint="eastAsia"/>
          <w:sz w:val="22"/>
          <w:szCs w:val="21"/>
        </w:rPr>
        <w:t>日勤リーダーの仕事とは？→各業務の進捗状況確認、職員の采配、カンファレンスの司会進行など</w:t>
      </w:r>
    </w:p>
    <w:p w:rsidR="002F0304" w:rsidRPr="00E02AC6" w:rsidRDefault="0035005D" w:rsidP="00E02AC6">
      <w:pPr>
        <w:pStyle w:val="a3"/>
        <w:numPr>
          <w:ilvl w:val="1"/>
          <w:numId w:val="1"/>
        </w:numPr>
        <w:ind w:leftChars="0" w:right="540"/>
        <w:rPr>
          <w:sz w:val="22"/>
          <w:szCs w:val="21"/>
        </w:rPr>
      </w:pPr>
      <w:r w:rsidRPr="00E02AC6">
        <w:rPr>
          <w:rFonts w:hint="eastAsia"/>
          <w:sz w:val="22"/>
          <w:szCs w:val="21"/>
        </w:rPr>
        <w:t>キャリア段位の登録費用はどこから出るのか？→施設もち</w:t>
      </w:r>
    </w:p>
    <w:p w:rsidR="002F0304" w:rsidRPr="00E02AC6" w:rsidRDefault="0035005D" w:rsidP="00E02AC6">
      <w:pPr>
        <w:pStyle w:val="a3"/>
        <w:numPr>
          <w:ilvl w:val="1"/>
          <w:numId w:val="1"/>
        </w:numPr>
        <w:ind w:leftChars="0" w:right="540"/>
        <w:rPr>
          <w:sz w:val="22"/>
          <w:szCs w:val="21"/>
        </w:rPr>
      </w:pPr>
      <w:r w:rsidRPr="00E02AC6">
        <w:rPr>
          <w:rFonts w:hint="eastAsia"/>
          <w:sz w:val="22"/>
          <w:szCs w:val="21"/>
        </w:rPr>
        <w:t>吸引、喀痰を介護職が行うことに取り組んでる施設はあるか？→該当施設なし</w:t>
      </w:r>
    </w:p>
    <w:p w:rsidR="0035005D" w:rsidRDefault="0035005D" w:rsidP="0035005D">
      <w:pPr>
        <w:ind w:right="540" w:firstLine="440"/>
        <w:rPr>
          <w:sz w:val="22"/>
          <w:szCs w:val="21"/>
        </w:rPr>
      </w:pPr>
    </w:p>
    <w:p w:rsidR="00E02AC6" w:rsidRDefault="00E02AC6" w:rsidP="0035005D">
      <w:pPr>
        <w:ind w:right="540" w:firstLine="440"/>
        <w:rPr>
          <w:sz w:val="22"/>
          <w:szCs w:val="21"/>
        </w:rPr>
      </w:pPr>
    </w:p>
    <w:p w:rsidR="0035005D" w:rsidRPr="00E02AC6" w:rsidRDefault="00E02AC6" w:rsidP="0035005D">
      <w:pPr>
        <w:ind w:right="540" w:firstLine="440"/>
        <w:rPr>
          <w:sz w:val="24"/>
        </w:rPr>
      </w:pPr>
      <w:r>
        <w:rPr>
          <w:rFonts w:hint="eastAsia"/>
          <w:b/>
          <w:sz w:val="22"/>
          <w:szCs w:val="21"/>
        </w:rPr>
        <w:t>【</w:t>
      </w:r>
      <w:r>
        <w:rPr>
          <w:rFonts w:hint="eastAsia"/>
          <w:b/>
          <w:sz w:val="24"/>
        </w:rPr>
        <w:t>次回　介護部会</w:t>
      </w:r>
      <w:r w:rsidR="0035005D" w:rsidRPr="00E02AC6">
        <w:rPr>
          <w:rFonts w:hint="eastAsia"/>
          <w:b/>
          <w:sz w:val="24"/>
        </w:rPr>
        <w:t>北部ブロックのテーマ</w:t>
      </w:r>
      <w:r>
        <w:rPr>
          <w:rFonts w:hint="eastAsia"/>
          <w:b/>
          <w:sz w:val="24"/>
        </w:rPr>
        <w:t>（９月）】</w:t>
      </w:r>
    </w:p>
    <w:p w:rsidR="00E02AC6" w:rsidRDefault="0035005D" w:rsidP="00E02AC6">
      <w:pPr>
        <w:pStyle w:val="a3"/>
        <w:numPr>
          <w:ilvl w:val="1"/>
          <w:numId w:val="7"/>
        </w:numPr>
        <w:ind w:leftChars="0" w:right="540"/>
        <w:rPr>
          <w:sz w:val="21"/>
          <w:szCs w:val="21"/>
        </w:rPr>
      </w:pPr>
      <w:r w:rsidRPr="00E02AC6">
        <w:rPr>
          <w:rFonts w:hint="eastAsia"/>
          <w:sz w:val="21"/>
          <w:szCs w:val="21"/>
        </w:rPr>
        <w:t>稼働</w:t>
      </w:r>
      <w:r w:rsidRPr="00E02AC6">
        <w:rPr>
          <w:rFonts w:hint="eastAsia"/>
          <w:sz w:val="21"/>
          <w:szCs w:val="21"/>
        </w:rPr>
        <w:t>up</w:t>
      </w:r>
      <w:r w:rsidRPr="00E02AC6">
        <w:rPr>
          <w:rFonts w:hint="eastAsia"/>
          <w:sz w:val="21"/>
          <w:szCs w:val="21"/>
        </w:rPr>
        <w:t>への取り組み</w:t>
      </w:r>
      <w:bookmarkStart w:id="0" w:name="_GoBack"/>
      <w:bookmarkEnd w:id="0"/>
    </w:p>
    <w:p w:rsidR="0035005D" w:rsidRPr="00E02AC6" w:rsidRDefault="0035005D" w:rsidP="00E02AC6">
      <w:pPr>
        <w:pStyle w:val="a3"/>
        <w:numPr>
          <w:ilvl w:val="1"/>
          <w:numId w:val="7"/>
        </w:numPr>
        <w:ind w:leftChars="0" w:right="540"/>
        <w:rPr>
          <w:sz w:val="21"/>
          <w:szCs w:val="21"/>
        </w:rPr>
      </w:pPr>
      <w:r w:rsidRPr="00E02AC6">
        <w:rPr>
          <w:rFonts w:hint="eastAsia"/>
          <w:sz w:val="21"/>
          <w:szCs w:val="21"/>
        </w:rPr>
        <w:t>認知症の対応（困難な事例）</w:t>
      </w:r>
    </w:p>
    <w:p w:rsidR="0035005D" w:rsidRDefault="00E02AC6" w:rsidP="00E02AC6">
      <w:pPr>
        <w:pStyle w:val="a3"/>
        <w:ind w:leftChars="0" w:right="540" w:firstLineChars="500" w:firstLine="1050"/>
        <w:rPr>
          <w:sz w:val="21"/>
          <w:szCs w:val="21"/>
        </w:rPr>
      </w:pPr>
      <w:r>
        <w:rPr>
          <w:rFonts w:hint="eastAsia"/>
          <w:sz w:val="21"/>
          <w:szCs w:val="21"/>
        </w:rPr>
        <w:t>※</w:t>
      </w:r>
      <w:r w:rsidR="0035005D">
        <w:rPr>
          <w:rFonts w:hint="eastAsia"/>
          <w:sz w:val="21"/>
          <w:szCs w:val="21"/>
        </w:rPr>
        <w:t>夜間大声をだす利用者に落ち着いてもらう対応など</w:t>
      </w:r>
    </w:p>
    <w:p w:rsidR="00E02AC6" w:rsidRDefault="00E02AC6" w:rsidP="00E02AC6">
      <w:pPr>
        <w:pStyle w:val="a3"/>
        <w:ind w:leftChars="0" w:right="540" w:firstLineChars="500" w:firstLine="1050"/>
        <w:rPr>
          <w:sz w:val="21"/>
          <w:szCs w:val="21"/>
        </w:rPr>
      </w:pPr>
    </w:p>
    <w:p w:rsidR="00E02AC6" w:rsidRDefault="00E02AC6" w:rsidP="00E02AC6">
      <w:pPr>
        <w:pStyle w:val="a3"/>
        <w:ind w:leftChars="0" w:right="540" w:firstLineChars="500" w:firstLine="1050"/>
        <w:rPr>
          <w:sz w:val="21"/>
          <w:szCs w:val="21"/>
        </w:rPr>
      </w:pPr>
    </w:p>
    <w:p w:rsidR="00E02AC6" w:rsidRPr="00B674F4" w:rsidRDefault="00E02AC6" w:rsidP="00B674F4">
      <w:pPr>
        <w:pStyle w:val="a3"/>
        <w:wordWrap w:val="0"/>
        <w:ind w:leftChars="0" w:right="540" w:firstLineChars="500" w:firstLine="1050"/>
        <w:jc w:val="right"/>
        <w:rPr>
          <w:sz w:val="21"/>
          <w:szCs w:val="21"/>
        </w:rPr>
      </w:pPr>
    </w:p>
    <w:sectPr w:rsidR="00E02AC6" w:rsidRPr="00B674F4" w:rsidSect="00F15B9A">
      <w:pgSz w:w="11906" w:h="16838"/>
      <w:pgMar w:top="289" w:right="289" w:bottom="295" w:left="289"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 w:name="Wingdings">
    <w:panose1 w:val="05020102010804080708"/>
    <w:charset w:val="02"/>
    <w:family w:val="auto"/>
    <w:pitch w:val="variable"/>
    <w:sig w:usb0="00000000" w:usb1="00000000" w:usb2="00010000" w:usb3="00000000" w:csb0="80000000"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D0D"/>
    <w:multiLevelType w:val="hybridMultilevel"/>
    <w:tmpl w:val="214A54D6"/>
    <w:lvl w:ilvl="0" w:tplc="41781536">
      <w:start w:val="1"/>
      <w:numFmt w:val="decimalEnclosedCircle"/>
      <w:lvlText w:val="%1"/>
      <w:lvlJc w:val="left"/>
      <w:pPr>
        <w:ind w:left="1350" w:hanging="360"/>
      </w:pPr>
      <w:rPr>
        <w:rFonts w:hint="eastAsia"/>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
    <w:nsid w:val="0C3460E7"/>
    <w:multiLevelType w:val="hybridMultilevel"/>
    <w:tmpl w:val="02049D7C"/>
    <w:lvl w:ilvl="0" w:tplc="9842BFD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nsid w:val="1A4C0537"/>
    <w:multiLevelType w:val="hybridMultilevel"/>
    <w:tmpl w:val="C7A4524E"/>
    <w:lvl w:ilvl="0" w:tplc="F3441ADC">
      <w:start w:val="1"/>
      <w:numFmt w:val="decimalEnclosedCircle"/>
      <w:lvlText w:val="%1"/>
      <w:lvlJc w:val="left"/>
      <w:pPr>
        <w:ind w:left="1350" w:hanging="360"/>
      </w:pPr>
      <w:rPr>
        <w:rFonts w:hint="eastAsia"/>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
    <w:nsid w:val="21417151"/>
    <w:multiLevelType w:val="hybridMultilevel"/>
    <w:tmpl w:val="C4E291DC"/>
    <w:lvl w:ilvl="0" w:tplc="6BEEEB0E">
      <w:start w:val="3"/>
      <w:numFmt w:val="bullet"/>
      <w:lvlText w:val="●"/>
      <w:lvlJc w:val="left"/>
      <w:pPr>
        <w:ind w:left="990" w:hanging="360"/>
      </w:pPr>
      <w:rPr>
        <w:rFonts w:ascii="ＭＳ ゴシック" w:eastAsia="ＭＳ ゴシック" w:hAnsi="ＭＳ ゴシック" w:cs="Times New Roman" w:hint="eastAsia"/>
        <w:b/>
      </w:rPr>
    </w:lvl>
    <w:lvl w:ilvl="1" w:tplc="112871D6">
      <w:start w:val="2"/>
      <w:numFmt w:val="bullet"/>
      <w:lvlText w:val="・"/>
      <w:lvlJc w:val="left"/>
      <w:pPr>
        <w:ind w:left="1410" w:hanging="360"/>
      </w:pPr>
      <w:rPr>
        <w:rFonts w:ascii="ＭＳ ゴシック" w:eastAsia="ＭＳ ゴシック" w:hAnsi="ＭＳ ゴシック" w:cs="Times New Roman" w:hint="eastAsia"/>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nsid w:val="28602F2C"/>
    <w:multiLevelType w:val="hybridMultilevel"/>
    <w:tmpl w:val="C9D4781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59B39F5"/>
    <w:multiLevelType w:val="hybridMultilevel"/>
    <w:tmpl w:val="C2A01F24"/>
    <w:lvl w:ilvl="0" w:tplc="9ED83DA2">
      <w:start w:val="1"/>
      <w:numFmt w:val="decimalEnclosedCircle"/>
      <w:lvlText w:val="%1"/>
      <w:lvlJc w:val="left"/>
      <w:pPr>
        <w:ind w:left="1350" w:hanging="360"/>
      </w:pPr>
      <w:rPr>
        <w:rFonts w:hint="eastAsia"/>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35C91CD2"/>
    <w:multiLevelType w:val="hybridMultilevel"/>
    <w:tmpl w:val="3EE2D6EE"/>
    <w:lvl w:ilvl="0" w:tplc="1CD8000C">
      <w:start w:val="1"/>
      <w:numFmt w:val="decimalEnclosedCircle"/>
      <w:lvlText w:val="%1"/>
      <w:lvlJc w:val="left"/>
      <w:pPr>
        <w:ind w:left="1350" w:hanging="360"/>
      </w:pPr>
      <w:rPr>
        <w:rFonts w:hint="eastAsia"/>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7">
    <w:nsid w:val="3EAE630C"/>
    <w:multiLevelType w:val="hybridMultilevel"/>
    <w:tmpl w:val="B0E8278C"/>
    <w:lvl w:ilvl="0" w:tplc="924844E6">
      <w:start w:val="1"/>
      <w:numFmt w:val="decimalEnclosedCircle"/>
      <w:lvlText w:val="%1"/>
      <w:lvlJc w:val="left"/>
      <w:pPr>
        <w:ind w:left="1350" w:hanging="360"/>
      </w:pPr>
      <w:rPr>
        <w:rFonts w:hint="eastAsia"/>
      </w:rPr>
    </w:lvl>
    <w:lvl w:ilvl="1" w:tplc="741CBC64">
      <w:start w:val="1"/>
      <w:numFmt w:val="decimalEnclosedCircle"/>
      <w:lvlText w:val="%2"/>
      <w:lvlJc w:val="left"/>
      <w:pPr>
        <w:ind w:left="1770" w:hanging="360"/>
      </w:pPr>
      <w:rPr>
        <w:rFonts w:hint="default"/>
      </w:r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8">
    <w:nsid w:val="3EF501DE"/>
    <w:multiLevelType w:val="hybridMultilevel"/>
    <w:tmpl w:val="0B96ECCA"/>
    <w:lvl w:ilvl="0" w:tplc="7396E516">
      <w:start w:val="1"/>
      <w:numFmt w:val="decimalEnclosedCircle"/>
      <w:lvlText w:val="%1"/>
      <w:lvlJc w:val="left"/>
      <w:pPr>
        <w:ind w:left="1350" w:hanging="360"/>
      </w:pPr>
      <w:rPr>
        <w:rFonts w:hint="eastAsia"/>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9">
    <w:nsid w:val="425A4363"/>
    <w:multiLevelType w:val="hybridMultilevel"/>
    <w:tmpl w:val="EF3A1B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52F129A9"/>
    <w:multiLevelType w:val="hybridMultilevel"/>
    <w:tmpl w:val="AFE45062"/>
    <w:lvl w:ilvl="0" w:tplc="AE046AA4">
      <w:start w:val="1"/>
      <w:numFmt w:val="decimalEnclosedCircle"/>
      <w:lvlText w:val="%1"/>
      <w:lvlJc w:val="left"/>
      <w:pPr>
        <w:ind w:left="1350" w:hanging="360"/>
      </w:pPr>
      <w:rPr>
        <w:rFonts w:hint="eastAsia"/>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1">
    <w:nsid w:val="5C0A4811"/>
    <w:multiLevelType w:val="hybridMultilevel"/>
    <w:tmpl w:val="ED1619B6"/>
    <w:lvl w:ilvl="0" w:tplc="04090011">
      <w:start w:val="1"/>
      <w:numFmt w:val="decimalEnclosedCircle"/>
      <w:lvlText w:val="%1"/>
      <w:lvlJc w:val="left"/>
      <w:pPr>
        <w:ind w:left="420" w:hanging="420"/>
      </w:pPr>
    </w:lvl>
    <w:lvl w:ilvl="1" w:tplc="99967CBC">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10"/>
  </w:num>
  <w:num w:numId="4">
    <w:abstractNumId w:val="5"/>
  </w:num>
  <w:num w:numId="5">
    <w:abstractNumId w:val="6"/>
  </w:num>
  <w:num w:numId="6">
    <w:abstractNumId w:val="2"/>
  </w:num>
  <w:num w:numId="7">
    <w:abstractNumId w:val="7"/>
  </w:num>
  <w:num w:numId="8">
    <w:abstractNumId w:val="8"/>
  </w:num>
  <w:num w:numId="9">
    <w:abstractNumId w:val="1"/>
  </w:num>
  <w:num w:numId="10">
    <w:abstractNumId w:val="9"/>
  </w:num>
  <w:num w:numId="11">
    <w:abstractNumId w:val="11"/>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15B9A"/>
    <w:rsid w:val="00004E58"/>
    <w:rsid w:val="000C7775"/>
    <w:rsid w:val="00157795"/>
    <w:rsid w:val="001E7BB5"/>
    <w:rsid w:val="00200403"/>
    <w:rsid w:val="00265897"/>
    <w:rsid w:val="002755BE"/>
    <w:rsid w:val="002F0304"/>
    <w:rsid w:val="0035005D"/>
    <w:rsid w:val="00355A9F"/>
    <w:rsid w:val="003A148A"/>
    <w:rsid w:val="003A5D04"/>
    <w:rsid w:val="004124CA"/>
    <w:rsid w:val="004A0B6A"/>
    <w:rsid w:val="004B0729"/>
    <w:rsid w:val="004E7CCE"/>
    <w:rsid w:val="004F67A6"/>
    <w:rsid w:val="00573F7A"/>
    <w:rsid w:val="00593EFA"/>
    <w:rsid w:val="00723E6B"/>
    <w:rsid w:val="0075661C"/>
    <w:rsid w:val="007A2D16"/>
    <w:rsid w:val="007C6A76"/>
    <w:rsid w:val="00813185"/>
    <w:rsid w:val="00913E46"/>
    <w:rsid w:val="00A53F87"/>
    <w:rsid w:val="00B674F4"/>
    <w:rsid w:val="00C2584B"/>
    <w:rsid w:val="00CB1BFC"/>
    <w:rsid w:val="00D53E91"/>
    <w:rsid w:val="00DF305F"/>
    <w:rsid w:val="00DF798C"/>
    <w:rsid w:val="00E02AC6"/>
    <w:rsid w:val="00F15B9A"/>
    <w:rsid w:val="00FA61F5"/>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775"/>
    <w:pPr>
      <w:widowControl w:val="0"/>
      <w:jc w:val="both"/>
    </w:pPr>
    <w:rPr>
      <w:rFonts w:eastAsia="ＭＳ ゴシック"/>
      <w:kern w:val="2"/>
      <w:sz w:val="18"/>
      <w:szCs w:val="24"/>
    </w:r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List Paragraph"/>
    <w:basedOn w:val="a"/>
    <w:uiPriority w:val="34"/>
    <w:qFormat/>
    <w:rsid w:val="001E7BB5"/>
    <w:pPr>
      <w:ind w:leftChars="400" w:left="840"/>
    </w:pPr>
  </w:style>
  <w:style w:type="paragraph" w:styleId="a4">
    <w:name w:val="No Spacing"/>
    <w:uiPriority w:val="1"/>
    <w:qFormat/>
    <w:rsid w:val="00E02AC6"/>
    <w:pPr>
      <w:widowControl w:val="0"/>
      <w:jc w:val="both"/>
    </w:pPr>
    <w:rPr>
      <w:rFonts w:eastAsia="ＭＳ ゴシック"/>
      <w:kern w:val="2"/>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775"/>
    <w:pPr>
      <w:widowControl w:val="0"/>
      <w:jc w:val="both"/>
    </w:pPr>
    <w:rPr>
      <w:rFonts w:eastAsia="ＭＳ ゴシック"/>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7BB5"/>
    <w:pPr>
      <w:ind w:leftChars="400" w:left="840"/>
    </w:pPr>
  </w:style>
  <w:style w:type="paragraph" w:styleId="a4">
    <w:name w:val="No Spacing"/>
    <w:uiPriority w:val="1"/>
    <w:qFormat/>
    <w:rsid w:val="00E02AC6"/>
    <w:pPr>
      <w:widowControl w:val="0"/>
      <w:jc w:val="both"/>
    </w:pPr>
    <w:rPr>
      <w:rFonts w:eastAsia="ＭＳ ゴシック"/>
      <w:kern w:val="2"/>
      <w:sz w:val="18"/>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287</Words>
  <Characters>1640</Characters>
  <Application>Microsoft Macintosh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kango12</dc:creator>
  <cp:lastModifiedBy>ヒルトップ 池辺</cp:lastModifiedBy>
  <cp:revision>5</cp:revision>
  <dcterms:created xsi:type="dcterms:W3CDTF">2016-07-05T00:34:00Z</dcterms:created>
  <dcterms:modified xsi:type="dcterms:W3CDTF">2016-08-28T00:19:00Z</dcterms:modified>
</cp:coreProperties>
</file>