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3C6" w:rsidRPr="00927E42" w:rsidRDefault="00E23456" w:rsidP="00236168">
      <w:pPr>
        <w:jc w:val="center"/>
        <w:rPr>
          <w:sz w:val="40"/>
          <w:szCs w:val="40"/>
        </w:rPr>
      </w:pPr>
      <w:r w:rsidRPr="00927E42">
        <w:rPr>
          <w:rFonts w:hint="eastAsia"/>
          <w:sz w:val="40"/>
          <w:szCs w:val="40"/>
        </w:rPr>
        <w:t>介護部会横浜北部ブロック</w:t>
      </w:r>
      <w:r w:rsidR="004E6593">
        <w:rPr>
          <w:rFonts w:hint="eastAsia"/>
          <w:sz w:val="40"/>
          <w:szCs w:val="40"/>
        </w:rPr>
        <w:t>①</w:t>
      </w:r>
      <w:r w:rsidRPr="00927E42">
        <w:rPr>
          <w:rFonts w:hint="eastAsia"/>
          <w:sz w:val="40"/>
          <w:szCs w:val="40"/>
        </w:rPr>
        <w:t>会議報告書</w:t>
      </w:r>
    </w:p>
    <w:p w:rsidR="00E23456" w:rsidRPr="00236168" w:rsidRDefault="00E23456">
      <w:pPr>
        <w:rPr>
          <w:sz w:val="22"/>
        </w:rPr>
      </w:pPr>
    </w:p>
    <w:p w:rsidR="00E23456" w:rsidRPr="00236168" w:rsidRDefault="004E6593">
      <w:pPr>
        <w:rPr>
          <w:sz w:val="22"/>
        </w:rPr>
      </w:pPr>
      <w:r>
        <w:rPr>
          <w:rFonts w:hint="eastAsia"/>
          <w:sz w:val="22"/>
        </w:rPr>
        <w:t>実施日　　平成２８年１２月７日（水</w:t>
      </w:r>
      <w:r w:rsidR="00E23456" w:rsidRPr="00236168">
        <w:rPr>
          <w:rFonts w:hint="eastAsia"/>
          <w:sz w:val="22"/>
        </w:rPr>
        <w:t>）　１４：００～１６：００</w:t>
      </w:r>
    </w:p>
    <w:p w:rsidR="00E23456" w:rsidRPr="00236168" w:rsidRDefault="004E6593">
      <w:pPr>
        <w:rPr>
          <w:sz w:val="22"/>
        </w:rPr>
      </w:pPr>
      <w:r>
        <w:rPr>
          <w:rFonts w:hint="eastAsia"/>
          <w:sz w:val="22"/>
        </w:rPr>
        <w:t>会議会場　都築シニアセンター</w:t>
      </w:r>
    </w:p>
    <w:p w:rsidR="00E23456" w:rsidRPr="00236168" w:rsidRDefault="004E6593">
      <w:pPr>
        <w:rPr>
          <w:sz w:val="22"/>
        </w:rPr>
      </w:pPr>
      <w:r>
        <w:rPr>
          <w:rFonts w:hint="eastAsia"/>
          <w:sz w:val="22"/>
        </w:rPr>
        <w:t>参加人数　１０施設　１８</w:t>
      </w:r>
      <w:r w:rsidR="00E23456" w:rsidRPr="00236168">
        <w:rPr>
          <w:rFonts w:hint="eastAsia"/>
          <w:sz w:val="22"/>
        </w:rPr>
        <w:t>名参加</w:t>
      </w:r>
    </w:p>
    <w:p w:rsidR="00E23456" w:rsidRPr="00236168" w:rsidRDefault="00E23456">
      <w:pPr>
        <w:rPr>
          <w:sz w:val="22"/>
        </w:rPr>
      </w:pPr>
      <w:r w:rsidRPr="00236168">
        <w:rPr>
          <w:rFonts w:hint="eastAsia"/>
          <w:sz w:val="22"/>
        </w:rPr>
        <w:t xml:space="preserve">　　　　　ソフィア都築　都築シニアセンター　ヒルトップ池辺　ファイン新横浜</w:t>
      </w:r>
    </w:p>
    <w:p w:rsidR="00E23456" w:rsidRDefault="00E23456">
      <w:pPr>
        <w:rPr>
          <w:rFonts w:hint="eastAsia"/>
          <w:sz w:val="22"/>
        </w:rPr>
      </w:pPr>
      <w:r w:rsidRPr="00236168">
        <w:rPr>
          <w:rFonts w:hint="eastAsia"/>
          <w:sz w:val="22"/>
        </w:rPr>
        <w:t xml:space="preserve">　　　　　ベルディーナ高田　ウェルケア新吉田</w:t>
      </w:r>
      <w:r w:rsidR="004E6593">
        <w:rPr>
          <w:rFonts w:hint="eastAsia"/>
          <w:sz w:val="22"/>
        </w:rPr>
        <w:t xml:space="preserve">　しらさぎ苑　荏田あすなろ</w:t>
      </w:r>
    </w:p>
    <w:p w:rsidR="004E6593" w:rsidRPr="00236168" w:rsidRDefault="004E6593">
      <w:pPr>
        <w:rPr>
          <w:sz w:val="22"/>
        </w:rPr>
      </w:pPr>
      <w:r>
        <w:rPr>
          <w:rFonts w:hint="eastAsia"/>
          <w:sz w:val="22"/>
        </w:rPr>
        <w:t xml:space="preserve">　　　　　都築ハートフルステーション　若葉が丘</w:t>
      </w:r>
    </w:p>
    <w:p w:rsidR="00E23456" w:rsidRPr="00236168" w:rsidRDefault="00E23456">
      <w:pPr>
        <w:rPr>
          <w:sz w:val="22"/>
        </w:rPr>
      </w:pPr>
      <w:r w:rsidRPr="00236168">
        <w:rPr>
          <w:rFonts w:hint="eastAsia"/>
          <w:sz w:val="22"/>
        </w:rPr>
        <w:t>議事項目　①施設見学</w:t>
      </w:r>
    </w:p>
    <w:p w:rsidR="00E23456" w:rsidRPr="00236168" w:rsidRDefault="00E23456">
      <w:pPr>
        <w:rPr>
          <w:sz w:val="22"/>
        </w:rPr>
      </w:pPr>
      <w:r w:rsidRPr="00236168">
        <w:rPr>
          <w:rFonts w:hint="eastAsia"/>
          <w:sz w:val="22"/>
        </w:rPr>
        <w:t xml:space="preserve">　　　　　②ディスカッション</w:t>
      </w:r>
    </w:p>
    <w:p w:rsidR="00E23456" w:rsidRPr="00236168" w:rsidRDefault="00E23456">
      <w:pPr>
        <w:rPr>
          <w:sz w:val="22"/>
        </w:rPr>
      </w:pPr>
      <w:r w:rsidRPr="00236168">
        <w:rPr>
          <w:rFonts w:hint="eastAsia"/>
          <w:sz w:val="22"/>
        </w:rPr>
        <w:t xml:space="preserve">　　　　　　テーマ「</w:t>
      </w:r>
      <w:r w:rsidR="00F52D95">
        <w:rPr>
          <w:rFonts w:hint="eastAsia"/>
          <w:sz w:val="22"/>
        </w:rPr>
        <w:t>防火対策と災害への備えについて各施設より</w:t>
      </w:r>
      <w:r w:rsidRPr="00236168">
        <w:rPr>
          <w:rFonts w:hint="eastAsia"/>
          <w:sz w:val="22"/>
        </w:rPr>
        <w:t>」</w:t>
      </w:r>
    </w:p>
    <w:p w:rsidR="00E23456" w:rsidRDefault="00E23456">
      <w:pPr>
        <w:rPr>
          <w:sz w:val="22"/>
        </w:rPr>
      </w:pPr>
      <w:r w:rsidRPr="00236168">
        <w:rPr>
          <w:rFonts w:hint="eastAsia"/>
          <w:sz w:val="22"/>
        </w:rPr>
        <w:t xml:space="preserve">　　　　　③フリートーク・伝達事項</w:t>
      </w:r>
    </w:p>
    <w:p w:rsidR="007767B8" w:rsidRPr="007767B8" w:rsidRDefault="007767B8">
      <w:pPr>
        <w:rPr>
          <w:sz w:val="22"/>
        </w:rPr>
      </w:pPr>
    </w:p>
    <w:p w:rsidR="00236168" w:rsidRPr="00236168" w:rsidRDefault="00236168">
      <w:pPr>
        <w:rPr>
          <w:sz w:val="22"/>
        </w:rPr>
      </w:pPr>
      <w:r w:rsidRPr="00236168">
        <w:rPr>
          <w:rFonts w:hint="eastAsia"/>
          <w:sz w:val="22"/>
        </w:rPr>
        <w:t>【ディスカッション】</w:t>
      </w:r>
    </w:p>
    <w:p w:rsidR="00236168" w:rsidRPr="00236168" w:rsidRDefault="00236168" w:rsidP="00236168">
      <w:pPr>
        <w:ind w:firstLineChars="100" w:firstLine="220"/>
        <w:rPr>
          <w:sz w:val="22"/>
        </w:rPr>
      </w:pPr>
      <w:r w:rsidRPr="00236168">
        <w:rPr>
          <w:rFonts w:hint="eastAsia"/>
          <w:sz w:val="22"/>
        </w:rPr>
        <w:t>Ａ施設</w:t>
      </w:r>
    </w:p>
    <w:p w:rsidR="00F52D95" w:rsidRDefault="00F52D95" w:rsidP="00F52D95">
      <w:pPr>
        <w:pStyle w:val="a3"/>
        <w:ind w:leftChars="0" w:left="580"/>
        <w:rPr>
          <w:rFonts w:hint="eastAsia"/>
        </w:rPr>
      </w:pPr>
      <w:r>
        <w:rPr>
          <w:rFonts w:hint="eastAsia"/>
        </w:rPr>
        <w:t>・備蓄食は水と常食、ミキサー食、ソフト食があり、利用者、職員含め食事は三日分、水は五日分用意してある。食器は破棄できるものを準備している。</w:t>
      </w:r>
    </w:p>
    <w:p w:rsidR="003B4697" w:rsidRDefault="00F52D95" w:rsidP="00F52D95">
      <w:pPr>
        <w:pStyle w:val="a3"/>
        <w:ind w:leftChars="0" w:left="580"/>
        <w:rPr>
          <w:rFonts w:hint="eastAsia"/>
        </w:rPr>
      </w:pPr>
      <w:r>
        <w:rPr>
          <w:rFonts w:hint="eastAsia"/>
        </w:rPr>
        <w:t>・防犯対策について、毎日</w:t>
      </w:r>
      <w:r>
        <w:rPr>
          <w:rFonts w:hint="eastAsia"/>
        </w:rPr>
        <w:t>20</w:t>
      </w:r>
      <w:r>
        <w:rPr>
          <w:rFonts w:hint="eastAsia"/>
        </w:rPr>
        <w:t>時に事務員、フロア職員にて居室等の窓、出入り口の施錠を行う。セキュリティー会社とは契約していない</w:t>
      </w:r>
      <w:r>
        <w:rPr>
          <w:rFonts w:hint="eastAsia"/>
        </w:rPr>
        <w:t>。</w:t>
      </w:r>
    </w:p>
    <w:p w:rsidR="00F52D95" w:rsidRPr="00F52D95" w:rsidRDefault="00F52D95" w:rsidP="00F52D95">
      <w:pPr>
        <w:pStyle w:val="a3"/>
        <w:ind w:leftChars="0" w:left="580"/>
      </w:pPr>
    </w:p>
    <w:p w:rsidR="003B4697" w:rsidRDefault="003B4697" w:rsidP="003B4697">
      <w:pPr>
        <w:ind w:left="220"/>
        <w:rPr>
          <w:sz w:val="22"/>
        </w:rPr>
      </w:pPr>
      <w:r>
        <w:rPr>
          <w:rFonts w:hint="eastAsia"/>
          <w:sz w:val="22"/>
        </w:rPr>
        <w:t>Ｂ施設</w:t>
      </w:r>
    </w:p>
    <w:p w:rsidR="00F52D95" w:rsidRDefault="00F52D95" w:rsidP="00F52D95">
      <w:pPr>
        <w:rPr>
          <w:rFonts w:hint="eastAsia"/>
        </w:rPr>
      </w:pPr>
      <w:r>
        <w:rPr>
          <w:rFonts w:hint="eastAsia"/>
        </w:rPr>
        <w:t xml:space="preserve">　・備蓄食として、米飯、五穀米、水、ようかんを用意してある。</w:t>
      </w:r>
    </w:p>
    <w:p w:rsidR="00F52D95" w:rsidRDefault="00F52D95" w:rsidP="00F52D95">
      <w:pPr>
        <w:ind w:firstLineChars="200" w:firstLine="420"/>
      </w:pPr>
      <w:r>
        <w:rPr>
          <w:rFonts w:hint="eastAsia"/>
        </w:rPr>
        <w:t>近隣の避難場所になっているため公共団体より支給されているものもある。</w:t>
      </w:r>
    </w:p>
    <w:p w:rsidR="00F52D95" w:rsidRPr="00691E5A" w:rsidRDefault="00F52D95" w:rsidP="00F52D95">
      <w:pPr>
        <w:ind w:left="420" w:hangingChars="200" w:hanging="420"/>
        <w:rPr>
          <w:rFonts w:hint="eastAsia"/>
        </w:rPr>
      </w:pPr>
      <w:r>
        <w:rPr>
          <w:rFonts w:hint="eastAsia"/>
        </w:rPr>
        <w:t xml:space="preserve">　・防災対策として、月一回の委員会の開催、防災マニュアルの各部署に配置、勉強会の開催、防災訓練等行っている</w:t>
      </w:r>
      <w:r>
        <w:rPr>
          <w:rFonts w:hint="eastAsia"/>
        </w:rPr>
        <w:t>。</w:t>
      </w:r>
    </w:p>
    <w:p w:rsidR="00927E42" w:rsidRPr="00927E42" w:rsidRDefault="00927E42" w:rsidP="00F52D95">
      <w:pPr>
        <w:rPr>
          <w:sz w:val="22"/>
        </w:rPr>
      </w:pPr>
    </w:p>
    <w:p w:rsidR="008601CF" w:rsidRDefault="008601CF" w:rsidP="008601CF">
      <w:pPr>
        <w:ind w:firstLineChars="100" w:firstLine="220"/>
        <w:rPr>
          <w:sz w:val="22"/>
        </w:rPr>
      </w:pPr>
      <w:r>
        <w:rPr>
          <w:rFonts w:hint="eastAsia"/>
          <w:sz w:val="22"/>
        </w:rPr>
        <w:t>Ｃ施設</w:t>
      </w:r>
    </w:p>
    <w:p w:rsidR="00F52D95" w:rsidRDefault="00F52D95" w:rsidP="00F52D95">
      <w:pPr>
        <w:ind w:firstLineChars="100" w:firstLine="210"/>
        <w:rPr>
          <w:rFonts w:hint="eastAsia"/>
        </w:rPr>
      </w:pPr>
      <w:r>
        <w:rPr>
          <w:rFonts w:hint="eastAsia"/>
        </w:rPr>
        <w:t>・備蓄食は</w:t>
      </w:r>
      <w:r>
        <w:rPr>
          <w:rFonts w:hint="eastAsia"/>
        </w:rPr>
        <w:t>200</w:t>
      </w:r>
      <w:r>
        <w:rPr>
          <w:rFonts w:hint="eastAsia"/>
        </w:rPr>
        <w:t>人分用意してある。</w:t>
      </w:r>
    </w:p>
    <w:p w:rsidR="00F52D95" w:rsidRDefault="00F52D95" w:rsidP="00F52D95">
      <w:pPr>
        <w:ind w:firstLineChars="200" w:firstLine="420"/>
      </w:pPr>
      <w:r>
        <w:rPr>
          <w:rFonts w:hint="eastAsia"/>
        </w:rPr>
        <w:t>また、近隣の避難場所になっているため別枠での物資もある。</w:t>
      </w:r>
    </w:p>
    <w:p w:rsidR="00F52D95" w:rsidRDefault="00F52D95" w:rsidP="00F52D95">
      <w:pPr>
        <w:ind w:left="420" w:hangingChars="200" w:hanging="420"/>
        <w:rPr>
          <w:rFonts w:hint="eastAsia"/>
        </w:rPr>
      </w:pPr>
      <w:r>
        <w:rPr>
          <w:rFonts w:hint="eastAsia"/>
        </w:rPr>
        <w:t xml:space="preserve">　・防災対策として、委員会の開催、年二回防災訓練の実施、各フロアへ防災マニュアル、指示系統の配置、入り口はセキュリティカードを使用、窓は人が通れるほど開かないようになっている。セコムとの契約を行っている。</w:t>
      </w:r>
    </w:p>
    <w:p w:rsidR="00D62660" w:rsidRPr="00F52D95" w:rsidRDefault="00D62660" w:rsidP="00D62660">
      <w:pPr>
        <w:rPr>
          <w:sz w:val="22"/>
        </w:rPr>
      </w:pPr>
    </w:p>
    <w:p w:rsidR="00D62660" w:rsidRDefault="00D62660" w:rsidP="00D62660">
      <w:pPr>
        <w:rPr>
          <w:sz w:val="22"/>
        </w:rPr>
      </w:pPr>
      <w:r>
        <w:rPr>
          <w:rFonts w:hint="eastAsia"/>
          <w:sz w:val="22"/>
        </w:rPr>
        <w:t xml:space="preserve">　Ｄ施設</w:t>
      </w:r>
    </w:p>
    <w:p w:rsidR="00F52D95" w:rsidRDefault="00F52D95" w:rsidP="00F52D95">
      <w:r>
        <w:rPr>
          <w:rFonts w:hint="eastAsia"/>
        </w:rPr>
        <w:t xml:space="preserve">　・備蓄は食事のほかオムツ類も用意している。</w:t>
      </w:r>
    </w:p>
    <w:p w:rsidR="00F52D95" w:rsidRPr="00352B83" w:rsidRDefault="00F52D95" w:rsidP="00F52D95">
      <w:pPr>
        <w:ind w:left="420" w:hangingChars="200" w:hanging="420"/>
        <w:rPr>
          <w:rFonts w:hint="eastAsia"/>
        </w:rPr>
      </w:pPr>
      <w:r>
        <w:rPr>
          <w:rFonts w:hint="eastAsia"/>
        </w:rPr>
        <w:t xml:space="preserve">　・防災対策として、委員会を二か月に一回開催し対策の検討、マニュアル、連絡網の改定、主任クラス以上が使用する連絡網の設定、ハザードマップによるエリアの確認、噴火マニュアルの改訂、災害発生の都度見直しを行っている。出入りは</w:t>
      </w:r>
      <w:r>
        <w:rPr>
          <w:rFonts w:hint="eastAsia"/>
        </w:rPr>
        <w:t>ID</w:t>
      </w:r>
      <w:r>
        <w:rPr>
          <w:rFonts w:hint="eastAsia"/>
        </w:rPr>
        <w:t>設定しておりセコムと契約している。</w:t>
      </w:r>
    </w:p>
    <w:p w:rsidR="000111F6" w:rsidRPr="00F52D95" w:rsidRDefault="000111F6" w:rsidP="000111F6">
      <w:pPr>
        <w:rPr>
          <w:sz w:val="22"/>
        </w:rPr>
      </w:pPr>
    </w:p>
    <w:p w:rsidR="000111F6" w:rsidRDefault="000111F6" w:rsidP="000111F6">
      <w:pPr>
        <w:rPr>
          <w:sz w:val="22"/>
        </w:rPr>
      </w:pPr>
      <w:r>
        <w:rPr>
          <w:rFonts w:hint="eastAsia"/>
          <w:sz w:val="22"/>
        </w:rPr>
        <w:t xml:space="preserve">　Ｅ施設</w:t>
      </w:r>
    </w:p>
    <w:p w:rsidR="00F52D95" w:rsidRDefault="00F52D95" w:rsidP="00F52D95">
      <w:pPr>
        <w:rPr>
          <w:rFonts w:hint="eastAsia"/>
        </w:rPr>
      </w:pPr>
      <w:r>
        <w:rPr>
          <w:rFonts w:hint="eastAsia"/>
        </w:rPr>
        <w:t xml:space="preserve">　・防災対策として、防犯カメラを四台設置し委託警備員を配置している。</w:t>
      </w:r>
    </w:p>
    <w:p w:rsidR="00F52D95" w:rsidRDefault="00F52D95" w:rsidP="00F52D95">
      <w:pPr>
        <w:ind w:firstLineChars="200" w:firstLine="420"/>
      </w:pPr>
      <w:r>
        <w:rPr>
          <w:rFonts w:hint="eastAsia"/>
        </w:rPr>
        <w:t>以前外部侵入者がいた。</w:t>
      </w:r>
    </w:p>
    <w:p w:rsidR="00F52D95" w:rsidRDefault="00F52D95" w:rsidP="00F52D95">
      <w:pPr>
        <w:ind w:left="420" w:hangingChars="200" w:hanging="420"/>
      </w:pPr>
      <w:r>
        <w:rPr>
          <w:rFonts w:hint="eastAsia"/>
        </w:rPr>
        <w:lastRenderedPageBreak/>
        <w:t xml:space="preserve">　　複合施設であるため災害防災委員会を三施設共同で実施している。マニュアルの見直しを行っている。利用者も参加する訓練を実施している。各委員会とも連携し、防災対策を利用者に向けて発信している。防災について部内目標に掲げ職員の意識を高めている。</w:t>
      </w:r>
    </w:p>
    <w:p w:rsidR="00835E51" w:rsidRPr="00F52D95" w:rsidRDefault="00835E51" w:rsidP="00835E51">
      <w:pPr>
        <w:ind w:left="225"/>
        <w:rPr>
          <w:sz w:val="22"/>
        </w:rPr>
      </w:pPr>
    </w:p>
    <w:p w:rsidR="00835E51" w:rsidRDefault="00835E51" w:rsidP="00835E51">
      <w:pPr>
        <w:ind w:left="225"/>
        <w:rPr>
          <w:sz w:val="22"/>
        </w:rPr>
      </w:pPr>
      <w:r>
        <w:rPr>
          <w:rFonts w:hint="eastAsia"/>
          <w:sz w:val="22"/>
        </w:rPr>
        <w:t>Ｆ施設</w:t>
      </w:r>
    </w:p>
    <w:p w:rsidR="00F52D95" w:rsidRDefault="00F52D95" w:rsidP="00F52D95">
      <w:pPr>
        <w:ind w:left="420" w:hangingChars="200" w:hanging="420"/>
      </w:pPr>
      <w:r>
        <w:rPr>
          <w:rFonts w:hint="eastAsia"/>
        </w:rPr>
        <w:t xml:space="preserve">　・備蓄食について、通所、入所あわせて三日分用意している。</w:t>
      </w:r>
    </w:p>
    <w:p w:rsidR="00F52D95" w:rsidRDefault="00F52D95" w:rsidP="00F52D95">
      <w:pPr>
        <w:ind w:left="420" w:hangingChars="200" w:hanging="420"/>
      </w:pPr>
      <w:r>
        <w:rPr>
          <w:rFonts w:hint="eastAsia"/>
        </w:rPr>
        <w:t xml:space="preserve">　・防災対策として、ドアのオートロック、オートライトの設置、防災委員会の開催、アクションカードの設置、年二回職員体験型の防災訓練を実施している（消火器の取り扱い・自家発電機の取り扱い）。</w:t>
      </w:r>
    </w:p>
    <w:p w:rsidR="00F52D95" w:rsidRDefault="00F52D95" w:rsidP="001B1017">
      <w:pPr>
        <w:pStyle w:val="a3"/>
        <w:ind w:leftChars="0" w:left="585"/>
        <w:rPr>
          <w:rFonts w:hint="eastAsia"/>
          <w:sz w:val="22"/>
        </w:rPr>
      </w:pPr>
    </w:p>
    <w:p w:rsidR="00F52D95" w:rsidRDefault="00F52D95" w:rsidP="00F52D95">
      <w:pPr>
        <w:ind w:left="225"/>
        <w:rPr>
          <w:sz w:val="22"/>
        </w:rPr>
      </w:pPr>
      <w:r>
        <w:rPr>
          <w:rFonts w:hint="eastAsia"/>
          <w:sz w:val="22"/>
        </w:rPr>
        <w:t>G</w:t>
      </w:r>
      <w:r>
        <w:rPr>
          <w:rFonts w:hint="eastAsia"/>
          <w:sz w:val="22"/>
        </w:rPr>
        <w:t>施設</w:t>
      </w:r>
    </w:p>
    <w:p w:rsidR="00F52D95" w:rsidRDefault="00F52D95" w:rsidP="00F52D95">
      <w:pPr>
        <w:ind w:left="420" w:hangingChars="200" w:hanging="420"/>
      </w:pPr>
      <w:r>
        <w:rPr>
          <w:rFonts w:hint="eastAsia"/>
        </w:rPr>
        <w:t xml:space="preserve">　・備蓄食は三日分準備している。</w:t>
      </w:r>
    </w:p>
    <w:p w:rsidR="00F52D95" w:rsidRDefault="00F52D95" w:rsidP="00F52D95">
      <w:pPr>
        <w:ind w:left="420" w:hangingChars="200" w:hanging="420"/>
      </w:pPr>
      <w:r>
        <w:rPr>
          <w:rFonts w:hint="eastAsia"/>
        </w:rPr>
        <w:t xml:space="preserve">　・防災対策として、</w:t>
      </w:r>
      <w:r>
        <w:rPr>
          <w:rFonts w:hint="eastAsia"/>
        </w:rPr>
        <w:t>1</w:t>
      </w:r>
      <w:r>
        <w:rPr>
          <w:rFonts w:hint="eastAsia"/>
        </w:rPr>
        <w:t>Ｆ入り口、廊下入り口にカメラを設置している。通用口はナンバーキーを使用。</w:t>
      </w:r>
    </w:p>
    <w:p w:rsidR="00F52D95" w:rsidRDefault="00F52D95" w:rsidP="00F52D95">
      <w:pPr>
        <w:ind w:left="420" w:hangingChars="200" w:hanging="420"/>
      </w:pPr>
      <w:r>
        <w:rPr>
          <w:rFonts w:hint="eastAsia"/>
        </w:rPr>
        <w:t xml:space="preserve">　　夜間事務所の明かりをつけるようにしている。年四回防災訓練を行っている。</w:t>
      </w:r>
    </w:p>
    <w:p w:rsidR="00F52D95" w:rsidRPr="00F52D95" w:rsidRDefault="00F52D95" w:rsidP="001B1017">
      <w:pPr>
        <w:pStyle w:val="a3"/>
        <w:ind w:leftChars="0" w:left="585"/>
        <w:rPr>
          <w:rFonts w:hint="eastAsia"/>
          <w:sz w:val="22"/>
        </w:rPr>
      </w:pPr>
    </w:p>
    <w:p w:rsidR="00F52D95" w:rsidRDefault="00F52D95" w:rsidP="00F52D95">
      <w:pPr>
        <w:ind w:left="225"/>
        <w:rPr>
          <w:sz w:val="22"/>
        </w:rPr>
      </w:pPr>
      <w:r>
        <w:rPr>
          <w:rFonts w:hint="eastAsia"/>
          <w:sz w:val="22"/>
        </w:rPr>
        <w:t>H</w:t>
      </w:r>
      <w:r>
        <w:rPr>
          <w:rFonts w:hint="eastAsia"/>
          <w:sz w:val="22"/>
        </w:rPr>
        <w:t>施設</w:t>
      </w:r>
    </w:p>
    <w:p w:rsidR="00F52D95" w:rsidRDefault="00F52D95" w:rsidP="00F52D95">
      <w:pPr>
        <w:ind w:left="420" w:hangingChars="200" w:hanging="420"/>
      </w:pPr>
      <w:r>
        <w:rPr>
          <w:rFonts w:hint="eastAsia"/>
        </w:rPr>
        <w:t xml:space="preserve">　・備蓄食について、三日分準備してある。毎月賞味期限を栄養課にて確認し、期限が近いものは職員食で提供している。</w:t>
      </w:r>
    </w:p>
    <w:p w:rsidR="00F52D95" w:rsidRDefault="00F52D95" w:rsidP="00F52D95">
      <w:pPr>
        <w:ind w:left="420" w:hangingChars="200" w:hanging="420"/>
      </w:pPr>
      <w:r>
        <w:rPr>
          <w:rFonts w:hint="eastAsia"/>
        </w:rPr>
        <w:t xml:space="preserve">　・防災対策として、震災時、出勤できる職員の確認、出勤ルートの確認、緊急連絡網の確認を行っている。防災マネージメント会社による勉強会を年二回実施している。出入り口はオーとロックになっているが定期的に暗証番号を変更している。建物には市営地下鉄、幼稚園、ケアプラザも入っているため共同で防災対策について検討している。</w:t>
      </w:r>
    </w:p>
    <w:p w:rsidR="00F52D95" w:rsidRPr="00F52D95" w:rsidRDefault="00F52D95" w:rsidP="001B1017">
      <w:pPr>
        <w:pStyle w:val="a3"/>
        <w:ind w:leftChars="0" w:left="585"/>
        <w:rPr>
          <w:rFonts w:hint="eastAsia"/>
          <w:sz w:val="22"/>
        </w:rPr>
      </w:pPr>
    </w:p>
    <w:p w:rsidR="00F52D95" w:rsidRDefault="00F52D95" w:rsidP="00F52D95">
      <w:pPr>
        <w:ind w:left="225"/>
        <w:rPr>
          <w:sz w:val="22"/>
        </w:rPr>
      </w:pPr>
      <w:r>
        <w:rPr>
          <w:rFonts w:hint="eastAsia"/>
          <w:sz w:val="22"/>
        </w:rPr>
        <w:t>I</w:t>
      </w:r>
      <w:r>
        <w:rPr>
          <w:rFonts w:hint="eastAsia"/>
          <w:sz w:val="22"/>
        </w:rPr>
        <w:t>施設</w:t>
      </w:r>
    </w:p>
    <w:p w:rsidR="00F52D95" w:rsidRDefault="00F52D95" w:rsidP="00F52D95">
      <w:pPr>
        <w:ind w:left="420" w:hangingChars="200" w:hanging="420"/>
      </w:pPr>
      <w:r>
        <w:rPr>
          <w:rFonts w:hint="eastAsia"/>
        </w:rPr>
        <w:t xml:space="preserve">　・備蓄について、食事は三日分、また医療資器材も準備している。</w:t>
      </w:r>
    </w:p>
    <w:p w:rsidR="00F52D95" w:rsidRDefault="00F52D95" w:rsidP="00F52D95">
      <w:pPr>
        <w:ind w:left="420" w:hangingChars="200" w:hanging="420"/>
      </w:pPr>
      <w:r>
        <w:rPr>
          <w:rFonts w:hint="eastAsia"/>
        </w:rPr>
        <w:t xml:space="preserve">　・防犯対策として、出入り口のカメラ、オートライトの設置、月に一回委員会の開催、消防無線電話の確認を月一回行っている。また、災害メールを採用しており災害時の人員確保等できるようにしている。</w:t>
      </w:r>
    </w:p>
    <w:p w:rsidR="00F52D95" w:rsidRPr="00F52D95" w:rsidRDefault="00F52D95" w:rsidP="001B1017">
      <w:pPr>
        <w:pStyle w:val="a3"/>
        <w:ind w:leftChars="0" w:left="585"/>
        <w:rPr>
          <w:rFonts w:hint="eastAsia"/>
          <w:sz w:val="22"/>
        </w:rPr>
      </w:pPr>
    </w:p>
    <w:p w:rsidR="00F52D95" w:rsidRDefault="00F52D95" w:rsidP="00F52D95">
      <w:pPr>
        <w:ind w:left="225"/>
        <w:rPr>
          <w:sz w:val="22"/>
        </w:rPr>
      </w:pPr>
      <w:r>
        <w:rPr>
          <w:rFonts w:hint="eastAsia"/>
          <w:sz w:val="22"/>
        </w:rPr>
        <w:t>J</w:t>
      </w:r>
      <w:r>
        <w:rPr>
          <w:rFonts w:hint="eastAsia"/>
          <w:sz w:val="22"/>
        </w:rPr>
        <w:t>施設</w:t>
      </w:r>
    </w:p>
    <w:p w:rsidR="00F52D95" w:rsidRDefault="00F52D95" w:rsidP="00F52D95">
      <w:pPr>
        <w:ind w:left="420" w:hangingChars="200" w:hanging="420"/>
      </w:pPr>
      <w:r>
        <w:rPr>
          <w:rFonts w:hint="eastAsia"/>
        </w:rPr>
        <w:t xml:space="preserve">　・備蓄食は三日分用意している。管理栄養士による勉強会も実施している。</w:t>
      </w:r>
    </w:p>
    <w:p w:rsidR="00F52D95" w:rsidRDefault="00F52D95" w:rsidP="00F52D95">
      <w:pPr>
        <w:ind w:left="420" w:hangingChars="200" w:hanging="420"/>
      </w:pPr>
      <w:r>
        <w:rPr>
          <w:rFonts w:hint="eastAsia"/>
        </w:rPr>
        <w:t xml:space="preserve">　・防犯対策として、通用口はオートロックになっている。設備に問題があり日中は開放している。</w:t>
      </w:r>
    </w:p>
    <w:p w:rsidR="00F52D95" w:rsidRDefault="00F52D95" w:rsidP="00F52D95">
      <w:pPr>
        <w:ind w:left="420" w:hangingChars="200" w:hanging="420"/>
      </w:pPr>
      <w:r>
        <w:rPr>
          <w:rFonts w:hint="eastAsia"/>
        </w:rPr>
        <w:t xml:space="preserve">　　窓はフロアによりチャイルドロックになっている。警備会社とは契約していない。</w:t>
      </w:r>
    </w:p>
    <w:p w:rsidR="00F52D95" w:rsidRPr="00F52D95" w:rsidRDefault="00F52D95" w:rsidP="001B1017">
      <w:pPr>
        <w:pStyle w:val="a3"/>
        <w:ind w:leftChars="0" w:left="585"/>
        <w:rPr>
          <w:rFonts w:hint="eastAsia"/>
          <w:sz w:val="22"/>
        </w:rPr>
      </w:pPr>
    </w:p>
    <w:p w:rsidR="00F52D95" w:rsidRDefault="00F52D95" w:rsidP="00F52D95">
      <w:r>
        <w:rPr>
          <w:rFonts w:hint="eastAsia"/>
        </w:rPr>
        <w:t>●各施設報告についての質問</w:t>
      </w:r>
    </w:p>
    <w:p w:rsidR="00A504BB" w:rsidRDefault="00F52D95" w:rsidP="00F52D95">
      <w:pPr>
        <w:rPr>
          <w:rFonts w:hint="eastAsia"/>
        </w:rPr>
      </w:pPr>
      <w:r>
        <w:rPr>
          <w:rFonts w:hint="eastAsia"/>
        </w:rPr>
        <w:t xml:space="preserve">　・警備会社との契約、カメラの設置をしている施設がいくつかあるがどのくらい</w:t>
      </w:r>
    </w:p>
    <w:p w:rsidR="00F52D95" w:rsidRDefault="00F52D95" w:rsidP="00A504BB">
      <w:pPr>
        <w:ind w:firstLineChars="200" w:firstLine="420"/>
      </w:pPr>
      <w:r>
        <w:rPr>
          <w:rFonts w:hint="eastAsia"/>
        </w:rPr>
        <w:t>コストがかかるのか。</w:t>
      </w:r>
    </w:p>
    <w:p w:rsidR="00F52D95" w:rsidRDefault="00F52D95" w:rsidP="00A504BB">
      <w:pPr>
        <w:ind w:firstLineChars="100" w:firstLine="210"/>
      </w:pPr>
      <w:r>
        <w:rPr>
          <w:rFonts w:hint="eastAsia"/>
        </w:rPr>
        <w:t xml:space="preserve">　→コスト面に関しては不明。必要であれば後日連絡。</w:t>
      </w:r>
    </w:p>
    <w:p w:rsidR="00F52D95" w:rsidRDefault="00F52D95" w:rsidP="00F52D95">
      <w:pPr>
        <w:ind w:firstLineChars="100" w:firstLine="210"/>
      </w:pPr>
      <w:r>
        <w:rPr>
          <w:rFonts w:hint="eastAsia"/>
        </w:rPr>
        <w:t>・災害メールについて現場レベルで何か良いものはないか。</w:t>
      </w:r>
    </w:p>
    <w:p w:rsidR="00F52D95" w:rsidRDefault="00F52D95" w:rsidP="00F52D95">
      <w:r>
        <w:rPr>
          <w:rFonts w:hint="eastAsia"/>
        </w:rPr>
        <w:t xml:space="preserve">　</w:t>
      </w:r>
      <w:r w:rsidR="00A504BB">
        <w:rPr>
          <w:rFonts w:hint="eastAsia"/>
        </w:rPr>
        <w:t xml:space="preserve">　</w:t>
      </w:r>
      <w:r>
        <w:rPr>
          <w:rFonts w:hint="eastAsia"/>
        </w:rPr>
        <w:t>→最初はヤフーソ</w:t>
      </w:r>
      <w:r>
        <w:rPr>
          <w:rFonts w:hint="eastAsia"/>
        </w:rPr>
        <w:t>フトを試したが他に良いものがある。施設の詳しい職員が採用した</w:t>
      </w:r>
    </w:p>
    <w:p w:rsidR="00A504BB" w:rsidRDefault="00F52D95" w:rsidP="00F52D95">
      <w:pPr>
        <w:rPr>
          <w:rFonts w:hint="eastAsia"/>
        </w:rPr>
      </w:pPr>
      <w:r>
        <w:rPr>
          <w:rFonts w:hint="eastAsia"/>
        </w:rPr>
        <w:lastRenderedPageBreak/>
        <w:t xml:space="preserve">　・訓練について、マンネリ化してしまい職員が真剣にやっていないので何か良い方法は</w:t>
      </w:r>
    </w:p>
    <w:p w:rsidR="00F52D95" w:rsidRDefault="00F52D95" w:rsidP="00A504BB">
      <w:pPr>
        <w:ind w:firstLineChars="200" w:firstLine="420"/>
      </w:pPr>
      <w:r>
        <w:rPr>
          <w:rFonts w:hint="eastAsia"/>
        </w:rPr>
        <w:t>ないか。</w:t>
      </w:r>
    </w:p>
    <w:p w:rsidR="00A504BB" w:rsidRDefault="00F52D95" w:rsidP="00A504BB">
      <w:pPr>
        <w:ind w:firstLineChars="100" w:firstLine="210"/>
        <w:rPr>
          <w:rFonts w:hint="eastAsia"/>
        </w:rPr>
      </w:pPr>
      <w:r>
        <w:rPr>
          <w:rFonts w:hint="eastAsia"/>
        </w:rPr>
        <w:t xml:space="preserve">　→訓練風景の写真を撮る。消防署にも参加してもらう。</w:t>
      </w:r>
    </w:p>
    <w:p w:rsidR="00F52D95" w:rsidRDefault="00F52D95" w:rsidP="00A504BB">
      <w:pPr>
        <w:ind w:firstLineChars="300" w:firstLine="630"/>
      </w:pPr>
      <w:r>
        <w:rPr>
          <w:rFonts w:hint="eastAsia"/>
        </w:rPr>
        <w:t>日にちのみ知らせ、内容は知らせず実施した。</w:t>
      </w:r>
    </w:p>
    <w:p w:rsidR="00A504BB" w:rsidRDefault="00F52D95" w:rsidP="00F52D95">
      <w:pPr>
        <w:ind w:left="420" w:hangingChars="200" w:hanging="420"/>
        <w:rPr>
          <w:rFonts w:hint="eastAsia"/>
        </w:rPr>
      </w:pPr>
      <w:r>
        <w:rPr>
          <w:rFonts w:hint="eastAsia"/>
        </w:rPr>
        <w:t xml:space="preserve">　・カメラの設置について、カメラは居室にも設置しているのか、</w:t>
      </w:r>
    </w:p>
    <w:p w:rsidR="00F52D95" w:rsidRDefault="00F52D95" w:rsidP="00A504BB">
      <w:pPr>
        <w:ind w:leftChars="200" w:left="420"/>
      </w:pPr>
      <w:r>
        <w:rPr>
          <w:rFonts w:hint="eastAsia"/>
        </w:rPr>
        <w:t>また職員の利用者への虐待防止への効果もあるのか。</w:t>
      </w:r>
    </w:p>
    <w:p w:rsidR="00A504BB" w:rsidRDefault="00F52D95" w:rsidP="00A504BB">
      <w:pPr>
        <w:ind w:leftChars="100" w:left="420" w:hangingChars="100" w:hanging="210"/>
        <w:rPr>
          <w:rFonts w:hint="eastAsia"/>
        </w:rPr>
      </w:pPr>
      <w:r>
        <w:rPr>
          <w:rFonts w:hint="eastAsia"/>
        </w:rPr>
        <w:t xml:space="preserve">　→カメラは出入り口に設置しており居室には設置していない。</w:t>
      </w:r>
    </w:p>
    <w:p w:rsidR="00F52D95" w:rsidRDefault="00F52D95" w:rsidP="00A504BB">
      <w:pPr>
        <w:ind w:leftChars="200" w:left="420" w:firstLineChars="100" w:firstLine="210"/>
      </w:pPr>
      <w:r>
        <w:rPr>
          <w:rFonts w:hint="eastAsia"/>
        </w:rPr>
        <w:t>あくまで外部からの防犯であり職員に対しての設置ではない。</w:t>
      </w:r>
    </w:p>
    <w:p w:rsidR="00F52D95" w:rsidRDefault="00F52D95" w:rsidP="00F52D95">
      <w:pPr>
        <w:ind w:left="420" w:hangingChars="200" w:hanging="420"/>
      </w:pPr>
    </w:p>
    <w:p w:rsidR="00F52D95" w:rsidRDefault="00F52D95" w:rsidP="00A504BB">
      <w:pPr>
        <w:ind w:left="420" w:hangingChars="200" w:hanging="420"/>
      </w:pPr>
      <w:r>
        <w:rPr>
          <w:rFonts w:hint="eastAsia"/>
        </w:rPr>
        <w:t>●今回のテーマ以外で他施設への質問</w:t>
      </w:r>
    </w:p>
    <w:p w:rsidR="00F52D95" w:rsidRDefault="00F52D95" w:rsidP="00F52D95">
      <w:pPr>
        <w:ind w:left="420" w:hangingChars="200" w:hanging="420"/>
      </w:pPr>
      <w:r>
        <w:rPr>
          <w:rFonts w:hint="eastAsia"/>
        </w:rPr>
        <w:t xml:space="preserve">　・点眼薬について、現在点眼をしている利用者が</w:t>
      </w:r>
      <w:r>
        <w:rPr>
          <w:rFonts w:hint="eastAsia"/>
        </w:rPr>
        <w:t>20</w:t>
      </w:r>
      <w:r>
        <w:rPr>
          <w:rFonts w:hint="eastAsia"/>
        </w:rPr>
        <w:t>人程おり中には</w:t>
      </w:r>
      <w:r>
        <w:rPr>
          <w:rFonts w:hint="eastAsia"/>
        </w:rPr>
        <w:t>5</w:t>
      </w:r>
      <w:r>
        <w:rPr>
          <w:rFonts w:hint="eastAsia"/>
        </w:rPr>
        <w:t>分おきに</w:t>
      </w:r>
      <w:r>
        <w:rPr>
          <w:rFonts w:hint="eastAsia"/>
        </w:rPr>
        <w:t>5</w:t>
      </w:r>
      <w:r>
        <w:rPr>
          <w:rFonts w:hint="eastAsia"/>
        </w:rPr>
        <w:t>種類行っている方もいる。Ｎｓだけでは対応が困難になっているが他施設はケア職員も点眼を行っているのか。</w:t>
      </w:r>
    </w:p>
    <w:p w:rsidR="00F52D95" w:rsidRDefault="00A504BB" w:rsidP="00A504BB">
      <w:pPr>
        <w:ind w:left="420" w:hangingChars="200" w:hanging="420"/>
      </w:pPr>
      <w:r>
        <w:rPr>
          <w:rFonts w:hint="eastAsia"/>
        </w:rPr>
        <w:t xml:space="preserve">　　→２施設</w:t>
      </w:r>
      <w:r w:rsidR="00F52D95">
        <w:rPr>
          <w:rFonts w:hint="eastAsia"/>
        </w:rPr>
        <w:t>以外の施設は内服薬、点眼薬はＮｓで実施している。</w:t>
      </w:r>
    </w:p>
    <w:p w:rsidR="00F52D95" w:rsidRDefault="00F52D95" w:rsidP="00F52D95">
      <w:pPr>
        <w:ind w:left="420" w:hangingChars="200" w:hanging="420"/>
      </w:pPr>
      <w:r>
        <w:rPr>
          <w:rFonts w:hint="eastAsia"/>
        </w:rPr>
        <w:t xml:space="preserve">　・人員確保について、ネット、職安、フリーペーパー等で募集しているがなかなか集まらない。</w:t>
      </w:r>
    </w:p>
    <w:p w:rsidR="00F52D95" w:rsidRDefault="00F52D95" w:rsidP="00F52D95">
      <w:pPr>
        <w:ind w:left="420" w:hangingChars="200" w:hanging="420"/>
      </w:pPr>
      <w:r>
        <w:rPr>
          <w:rFonts w:hint="eastAsia"/>
        </w:rPr>
        <w:t xml:space="preserve">　　当日のキャンセルであったり、すぐにやめてしまったりという状況である。他施設ではどのような状況になっているのか。</w:t>
      </w:r>
    </w:p>
    <w:p w:rsidR="00F52D95" w:rsidRDefault="00F52D95" w:rsidP="00A504BB">
      <w:pPr>
        <w:ind w:leftChars="200" w:left="420"/>
      </w:pPr>
      <w:r>
        <w:rPr>
          <w:rFonts w:hint="eastAsia"/>
        </w:rPr>
        <w:t>→・ＥＰＡにてインドネシア人の受け入れ、また、障害者の受け入れを行っている。</w:t>
      </w:r>
    </w:p>
    <w:p w:rsidR="00F52D95" w:rsidRDefault="00F52D95" w:rsidP="00F52D95">
      <w:pPr>
        <w:ind w:left="420" w:hangingChars="200" w:hanging="420"/>
      </w:pPr>
      <w:r>
        <w:rPr>
          <w:rFonts w:hint="eastAsia"/>
        </w:rPr>
        <w:t xml:space="preserve">　　</w:t>
      </w:r>
      <w:r w:rsidR="00A504BB">
        <w:rPr>
          <w:rFonts w:hint="eastAsia"/>
        </w:rPr>
        <w:t xml:space="preserve">　　</w:t>
      </w:r>
      <w:r>
        <w:rPr>
          <w:rFonts w:hint="eastAsia"/>
        </w:rPr>
        <w:t>ＥＰＡにてベトナム人を受け入れている。</w:t>
      </w:r>
    </w:p>
    <w:p w:rsidR="00F52D95" w:rsidRDefault="00F52D95" w:rsidP="00F52D95">
      <w:pPr>
        <w:ind w:left="420" w:hangingChars="200" w:hanging="420"/>
        <w:rPr>
          <w:rFonts w:hint="eastAsia"/>
        </w:rPr>
      </w:pPr>
      <w:r>
        <w:rPr>
          <w:rFonts w:hint="eastAsia"/>
        </w:rPr>
        <w:t xml:space="preserve">　　</w:t>
      </w:r>
      <w:r w:rsidR="00A504BB">
        <w:rPr>
          <w:rFonts w:hint="eastAsia"/>
        </w:rPr>
        <w:t xml:space="preserve">　　</w:t>
      </w:r>
      <w:r>
        <w:rPr>
          <w:rFonts w:hint="eastAsia"/>
        </w:rPr>
        <w:t>インドネシア人、ベトナム人ともに意識が高くしっかりと働いている。</w:t>
      </w:r>
    </w:p>
    <w:p w:rsidR="00F52D95" w:rsidRDefault="00F52D95" w:rsidP="00F52D95">
      <w:pPr>
        <w:ind w:left="420" w:hangingChars="200" w:hanging="420"/>
      </w:pPr>
      <w:r>
        <w:rPr>
          <w:rFonts w:hint="eastAsia"/>
        </w:rPr>
        <w:t xml:space="preserve">　</w:t>
      </w:r>
      <w:r w:rsidR="00A504BB">
        <w:rPr>
          <w:rFonts w:hint="eastAsia"/>
        </w:rPr>
        <w:t xml:space="preserve">　　</w:t>
      </w:r>
      <w:r>
        <w:rPr>
          <w:rFonts w:hint="eastAsia"/>
        </w:rPr>
        <w:t>・資格支援制度を設け無資格の若い職員をうけいれている。</w:t>
      </w:r>
    </w:p>
    <w:p w:rsidR="00A504BB" w:rsidRDefault="00F52D95" w:rsidP="00F52D95">
      <w:pPr>
        <w:ind w:left="420" w:hangingChars="200" w:hanging="420"/>
        <w:rPr>
          <w:rFonts w:hint="eastAsia"/>
        </w:rPr>
      </w:pPr>
      <w:r>
        <w:rPr>
          <w:rFonts w:hint="eastAsia"/>
        </w:rPr>
        <w:t xml:space="preserve">　</w:t>
      </w:r>
      <w:r w:rsidR="00A504BB">
        <w:rPr>
          <w:rFonts w:hint="eastAsia"/>
        </w:rPr>
        <w:t xml:space="preserve">　　</w:t>
      </w:r>
      <w:r>
        <w:rPr>
          <w:rFonts w:hint="eastAsia"/>
        </w:rPr>
        <w:t>・指導に関してすでに人がいないためしっかりとついて指導をするのも</w:t>
      </w:r>
      <w:bookmarkStart w:id="0" w:name="_GoBack"/>
      <w:bookmarkEnd w:id="0"/>
    </w:p>
    <w:p w:rsidR="00F52D95" w:rsidRDefault="00F52D95" w:rsidP="00A504BB">
      <w:pPr>
        <w:ind w:leftChars="200" w:left="420" w:firstLineChars="200" w:firstLine="420"/>
      </w:pPr>
      <w:r>
        <w:rPr>
          <w:rFonts w:hint="eastAsia"/>
        </w:rPr>
        <w:t>難しい状況である。</w:t>
      </w:r>
    </w:p>
    <w:p w:rsidR="00A504BB" w:rsidRDefault="00F52D95" w:rsidP="00A504BB">
      <w:pPr>
        <w:ind w:left="420" w:hangingChars="200" w:hanging="420"/>
        <w:rPr>
          <w:rFonts w:hint="eastAsia"/>
        </w:rPr>
      </w:pPr>
      <w:r>
        <w:rPr>
          <w:rFonts w:hint="eastAsia"/>
        </w:rPr>
        <w:t xml:space="preserve">　</w:t>
      </w:r>
      <w:r w:rsidR="00A504BB">
        <w:rPr>
          <w:rFonts w:hint="eastAsia"/>
        </w:rPr>
        <w:t xml:space="preserve">　　</w:t>
      </w:r>
      <w:r>
        <w:rPr>
          <w:rFonts w:hint="eastAsia"/>
        </w:rPr>
        <w:t>・前回ブロック会議であった介助以外を行う職員を募集し入職している。</w:t>
      </w:r>
    </w:p>
    <w:p w:rsidR="00F52D95" w:rsidRDefault="00F52D95" w:rsidP="00A504BB">
      <w:pPr>
        <w:ind w:leftChars="200" w:left="420" w:firstLineChars="200" w:firstLine="420"/>
      </w:pPr>
      <w:r>
        <w:rPr>
          <w:rFonts w:hint="eastAsia"/>
        </w:rPr>
        <w:t>そのことにより介護業務に集中して行えるようになった。</w:t>
      </w:r>
    </w:p>
    <w:p w:rsidR="00F52D95" w:rsidRPr="00A504BB" w:rsidRDefault="00F52D95" w:rsidP="00F52D95">
      <w:pPr>
        <w:ind w:left="420" w:hangingChars="200" w:hanging="420"/>
      </w:pPr>
    </w:p>
    <w:p w:rsidR="00F52D95" w:rsidRDefault="00F52D95" w:rsidP="00F52D95">
      <w:pPr>
        <w:ind w:left="420" w:hangingChars="200" w:hanging="420"/>
      </w:pPr>
      <w:r>
        <w:rPr>
          <w:rFonts w:hint="eastAsia"/>
        </w:rPr>
        <w:t>●次回について</w:t>
      </w:r>
    </w:p>
    <w:p w:rsidR="00F52D95" w:rsidRDefault="00F52D95" w:rsidP="00A504BB">
      <w:pPr>
        <w:ind w:left="420" w:hangingChars="200" w:hanging="420"/>
      </w:pPr>
      <w:r>
        <w:rPr>
          <w:rFonts w:hint="eastAsia"/>
        </w:rPr>
        <w:t xml:space="preserve">　次回</w:t>
      </w:r>
      <w:r>
        <w:rPr>
          <w:rFonts w:hint="eastAsia"/>
        </w:rPr>
        <w:t>3</w:t>
      </w:r>
      <w:r>
        <w:rPr>
          <w:rFonts w:hint="eastAsia"/>
        </w:rPr>
        <w:t>月は総会であるため、その席で今後のテーマを決定する予定。</w:t>
      </w:r>
    </w:p>
    <w:p w:rsidR="00F52D95" w:rsidRDefault="00F52D95" w:rsidP="00A504BB">
      <w:pPr>
        <w:pStyle w:val="a3"/>
        <w:ind w:leftChars="0" w:left="7980" w:hangingChars="3800" w:hanging="7980"/>
        <w:rPr>
          <w:rFonts w:hint="eastAsia"/>
          <w:sz w:val="22"/>
        </w:rPr>
      </w:pPr>
      <w:r>
        <w:rPr>
          <w:rFonts w:hint="eastAsia"/>
        </w:rPr>
        <w:t xml:space="preserve">　　　　　　　　　　　　　　　　　　　　　　　　　　　　　　　　　　　　　　　　　以上</w:t>
      </w:r>
    </w:p>
    <w:p w:rsidR="00F52D95" w:rsidRDefault="00F52D95" w:rsidP="001B1017">
      <w:pPr>
        <w:pStyle w:val="a3"/>
        <w:ind w:leftChars="0" w:left="585"/>
        <w:rPr>
          <w:rFonts w:hint="eastAsia"/>
          <w:sz w:val="22"/>
        </w:rPr>
      </w:pPr>
    </w:p>
    <w:p w:rsidR="00F52D95" w:rsidRPr="00F52D95" w:rsidRDefault="00F52D95" w:rsidP="001B1017">
      <w:pPr>
        <w:pStyle w:val="a3"/>
        <w:ind w:leftChars="0" w:left="585"/>
        <w:rPr>
          <w:sz w:val="22"/>
        </w:rPr>
      </w:pPr>
    </w:p>
    <w:sectPr w:rsidR="00F52D95" w:rsidRPr="00F52D95" w:rsidSect="00927E42">
      <w:pgSz w:w="11906" w:h="16838"/>
      <w:pgMar w:top="454" w:right="1701" w:bottom="45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FAC" w:rsidRDefault="00966FAC" w:rsidP="008601CF">
      <w:r>
        <w:separator/>
      </w:r>
    </w:p>
  </w:endnote>
  <w:endnote w:type="continuationSeparator" w:id="0">
    <w:p w:rsidR="00966FAC" w:rsidRDefault="00966FAC" w:rsidP="00860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FAC" w:rsidRDefault="00966FAC" w:rsidP="008601CF">
      <w:r>
        <w:separator/>
      </w:r>
    </w:p>
  </w:footnote>
  <w:footnote w:type="continuationSeparator" w:id="0">
    <w:p w:rsidR="00966FAC" w:rsidRDefault="00966FAC" w:rsidP="008601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E7804"/>
    <w:multiLevelType w:val="hybridMultilevel"/>
    <w:tmpl w:val="52304A7A"/>
    <w:lvl w:ilvl="0" w:tplc="9EB62C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nsid w:val="388F1191"/>
    <w:multiLevelType w:val="hybridMultilevel"/>
    <w:tmpl w:val="D4B8127E"/>
    <w:lvl w:ilvl="0" w:tplc="C6A89E56">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nsid w:val="44204D48"/>
    <w:multiLevelType w:val="hybridMultilevel"/>
    <w:tmpl w:val="899E0CFA"/>
    <w:lvl w:ilvl="0" w:tplc="FE9AFFB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nsid w:val="6D1055C4"/>
    <w:multiLevelType w:val="hybridMultilevel"/>
    <w:tmpl w:val="CB4CB092"/>
    <w:lvl w:ilvl="0" w:tplc="77846AE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nsid w:val="76317F56"/>
    <w:multiLevelType w:val="hybridMultilevel"/>
    <w:tmpl w:val="D526CE82"/>
    <w:lvl w:ilvl="0" w:tplc="A67C5EF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nsid w:val="7C5F18F4"/>
    <w:multiLevelType w:val="hybridMultilevel"/>
    <w:tmpl w:val="750CD9AA"/>
    <w:lvl w:ilvl="0" w:tplc="E6981C5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nsid w:val="7DE92725"/>
    <w:multiLevelType w:val="hybridMultilevel"/>
    <w:tmpl w:val="52A61554"/>
    <w:lvl w:ilvl="0" w:tplc="F1608FE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6"/>
  </w:num>
  <w:num w:numId="2">
    <w:abstractNumId w:val="0"/>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456"/>
    <w:rsid w:val="000111F6"/>
    <w:rsid w:val="0008223C"/>
    <w:rsid w:val="000C33C6"/>
    <w:rsid w:val="001B1017"/>
    <w:rsid w:val="00236168"/>
    <w:rsid w:val="003B4697"/>
    <w:rsid w:val="00476419"/>
    <w:rsid w:val="004E6593"/>
    <w:rsid w:val="005D6DD1"/>
    <w:rsid w:val="006E6BCB"/>
    <w:rsid w:val="006F5892"/>
    <w:rsid w:val="007608A5"/>
    <w:rsid w:val="007767B8"/>
    <w:rsid w:val="007A5D28"/>
    <w:rsid w:val="00835E51"/>
    <w:rsid w:val="008601CF"/>
    <w:rsid w:val="008D1552"/>
    <w:rsid w:val="00927E42"/>
    <w:rsid w:val="00966FAC"/>
    <w:rsid w:val="00A35070"/>
    <w:rsid w:val="00A504BB"/>
    <w:rsid w:val="00D62660"/>
    <w:rsid w:val="00DE5111"/>
    <w:rsid w:val="00E23456"/>
    <w:rsid w:val="00EC19CA"/>
    <w:rsid w:val="00F379D9"/>
    <w:rsid w:val="00F52D9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168"/>
    <w:pPr>
      <w:ind w:leftChars="400" w:left="840"/>
    </w:pPr>
  </w:style>
  <w:style w:type="paragraph" w:styleId="a4">
    <w:name w:val="header"/>
    <w:basedOn w:val="a"/>
    <w:link w:val="a5"/>
    <w:uiPriority w:val="99"/>
    <w:unhideWhenUsed/>
    <w:rsid w:val="008601CF"/>
    <w:pPr>
      <w:tabs>
        <w:tab w:val="center" w:pos="4252"/>
        <w:tab w:val="right" w:pos="8504"/>
      </w:tabs>
      <w:snapToGrid w:val="0"/>
    </w:pPr>
  </w:style>
  <w:style w:type="character" w:customStyle="1" w:styleId="a5">
    <w:name w:val="ヘッダー (文字)"/>
    <w:basedOn w:val="a0"/>
    <w:link w:val="a4"/>
    <w:uiPriority w:val="99"/>
    <w:rsid w:val="008601CF"/>
  </w:style>
  <w:style w:type="paragraph" w:styleId="a6">
    <w:name w:val="footer"/>
    <w:basedOn w:val="a"/>
    <w:link w:val="a7"/>
    <w:uiPriority w:val="99"/>
    <w:unhideWhenUsed/>
    <w:rsid w:val="008601CF"/>
    <w:pPr>
      <w:tabs>
        <w:tab w:val="center" w:pos="4252"/>
        <w:tab w:val="right" w:pos="8504"/>
      </w:tabs>
      <w:snapToGrid w:val="0"/>
    </w:pPr>
  </w:style>
  <w:style w:type="character" w:customStyle="1" w:styleId="a7">
    <w:name w:val="フッター (文字)"/>
    <w:basedOn w:val="a0"/>
    <w:link w:val="a6"/>
    <w:uiPriority w:val="99"/>
    <w:rsid w:val="008601CF"/>
  </w:style>
  <w:style w:type="table" w:styleId="a8">
    <w:name w:val="Table Grid"/>
    <w:basedOn w:val="a1"/>
    <w:rsid w:val="00F52D95"/>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168"/>
    <w:pPr>
      <w:ind w:leftChars="400" w:left="840"/>
    </w:pPr>
  </w:style>
  <w:style w:type="paragraph" w:styleId="a4">
    <w:name w:val="header"/>
    <w:basedOn w:val="a"/>
    <w:link w:val="a5"/>
    <w:uiPriority w:val="99"/>
    <w:unhideWhenUsed/>
    <w:rsid w:val="008601CF"/>
    <w:pPr>
      <w:tabs>
        <w:tab w:val="center" w:pos="4252"/>
        <w:tab w:val="right" w:pos="8504"/>
      </w:tabs>
      <w:snapToGrid w:val="0"/>
    </w:pPr>
  </w:style>
  <w:style w:type="character" w:customStyle="1" w:styleId="a5">
    <w:name w:val="ヘッダー (文字)"/>
    <w:basedOn w:val="a0"/>
    <w:link w:val="a4"/>
    <w:uiPriority w:val="99"/>
    <w:rsid w:val="008601CF"/>
  </w:style>
  <w:style w:type="paragraph" w:styleId="a6">
    <w:name w:val="footer"/>
    <w:basedOn w:val="a"/>
    <w:link w:val="a7"/>
    <w:uiPriority w:val="99"/>
    <w:unhideWhenUsed/>
    <w:rsid w:val="008601CF"/>
    <w:pPr>
      <w:tabs>
        <w:tab w:val="center" w:pos="4252"/>
        <w:tab w:val="right" w:pos="8504"/>
      </w:tabs>
      <w:snapToGrid w:val="0"/>
    </w:pPr>
  </w:style>
  <w:style w:type="character" w:customStyle="1" w:styleId="a7">
    <w:name w:val="フッター (文字)"/>
    <w:basedOn w:val="a0"/>
    <w:link w:val="a6"/>
    <w:uiPriority w:val="99"/>
    <w:rsid w:val="008601CF"/>
  </w:style>
  <w:style w:type="table" w:styleId="a8">
    <w:name w:val="Table Grid"/>
    <w:basedOn w:val="a1"/>
    <w:rsid w:val="00F52D95"/>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3</Pages>
  <Words>399</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TOMONAO</dc:creator>
  <cp:lastModifiedBy>KAIGO26</cp:lastModifiedBy>
  <cp:revision>4</cp:revision>
  <dcterms:created xsi:type="dcterms:W3CDTF">2016-10-28T09:08:00Z</dcterms:created>
  <dcterms:modified xsi:type="dcterms:W3CDTF">2017-03-07T08:20:00Z</dcterms:modified>
</cp:coreProperties>
</file>