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AF" w:rsidRPr="006160AA" w:rsidRDefault="00B85FAF" w:rsidP="00B021F9">
      <w:pPr>
        <w:jc w:val="center"/>
        <w:rPr>
          <w:sz w:val="44"/>
          <w:szCs w:val="44"/>
        </w:rPr>
      </w:pPr>
      <w:bookmarkStart w:id="0" w:name="_GoBack"/>
      <w:bookmarkEnd w:id="0"/>
      <w:r w:rsidRPr="006160AA">
        <w:rPr>
          <w:rFonts w:hint="eastAsia"/>
          <w:sz w:val="44"/>
          <w:szCs w:val="44"/>
        </w:rPr>
        <w:t>介護部会</w:t>
      </w:r>
      <w:r>
        <w:rPr>
          <w:rFonts w:hint="eastAsia"/>
          <w:sz w:val="44"/>
          <w:szCs w:val="44"/>
        </w:rPr>
        <w:t>相模原ブロック会議</w:t>
      </w:r>
      <w:r w:rsidRPr="006160AA">
        <w:rPr>
          <w:rFonts w:hint="eastAsia"/>
          <w:sz w:val="44"/>
          <w:szCs w:val="44"/>
        </w:rPr>
        <w:t>報告書</w:t>
      </w:r>
    </w:p>
    <w:p w:rsidR="00B85FAF" w:rsidRDefault="00B85FAF">
      <w:r>
        <w:rPr>
          <w:rFonts w:hint="eastAsia"/>
        </w:rPr>
        <w:t>実施日　　　　　平成</w:t>
      </w:r>
      <w:r>
        <w:t>28</w:t>
      </w:r>
      <w:r>
        <w:rPr>
          <w:rFonts w:hint="eastAsia"/>
        </w:rPr>
        <w:t>年</w:t>
      </w:r>
      <w:r>
        <w:t>12</w:t>
      </w:r>
      <w:r>
        <w:rPr>
          <w:rFonts w:hint="eastAsia"/>
        </w:rPr>
        <w:t>月</w:t>
      </w:r>
      <w:r>
        <w:t>7</w:t>
      </w:r>
      <w:r>
        <w:rPr>
          <w:rFonts w:hint="eastAsia"/>
        </w:rPr>
        <w:t>日</w:t>
      </w:r>
      <w:r>
        <w:t>(</w:t>
      </w:r>
      <w:r>
        <w:rPr>
          <w:rFonts w:hint="eastAsia"/>
        </w:rPr>
        <w:t>水</w:t>
      </w:r>
      <w:r>
        <w:t>)</w:t>
      </w:r>
      <w:r>
        <w:rPr>
          <w:rFonts w:hint="eastAsia"/>
        </w:rPr>
        <w:t xml:space="preserve">　　</w:t>
      </w:r>
      <w:r>
        <w:t>14</w:t>
      </w:r>
      <w:r>
        <w:rPr>
          <w:rFonts w:hint="eastAsia"/>
        </w:rPr>
        <w:t>：</w:t>
      </w:r>
      <w:r>
        <w:t>00</w:t>
      </w:r>
      <w:r>
        <w:rPr>
          <w:rFonts w:hint="eastAsia"/>
        </w:rPr>
        <w:t>～</w:t>
      </w:r>
      <w:r>
        <w:t>16</w:t>
      </w:r>
      <w:r>
        <w:rPr>
          <w:rFonts w:hint="eastAsia"/>
        </w:rPr>
        <w:t>：</w:t>
      </w:r>
      <w:r>
        <w:t>00</w:t>
      </w:r>
    </w:p>
    <w:p w:rsidR="00B85FAF" w:rsidRDefault="00B85FAF">
      <w:r>
        <w:rPr>
          <w:rFonts w:hint="eastAsia"/>
        </w:rPr>
        <w:t>会議実施会場　　介護老人保健施設　のどか</w:t>
      </w:r>
    </w:p>
    <w:p w:rsidR="00B85FAF" w:rsidRDefault="00B85FAF" w:rsidP="00BD7857">
      <w:r>
        <w:rPr>
          <w:rFonts w:hint="eastAsia"/>
        </w:rPr>
        <w:t xml:space="preserve">参加人数　　　　</w:t>
      </w:r>
      <w:r>
        <w:t>8</w:t>
      </w:r>
      <w:r>
        <w:rPr>
          <w:rFonts w:hint="eastAsia"/>
        </w:rPr>
        <w:t xml:space="preserve">施設　　　</w:t>
      </w:r>
      <w:r>
        <w:t>11</w:t>
      </w:r>
      <w:r>
        <w:rPr>
          <w:rFonts w:hint="eastAsia"/>
        </w:rPr>
        <w:t>名　　参加</w:t>
      </w:r>
    </w:p>
    <w:p w:rsidR="00B85FAF" w:rsidRDefault="00B85FAF"/>
    <w:p w:rsidR="00B85FAF" w:rsidRDefault="00B85FAF">
      <w:r>
        <w:rPr>
          <w:rFonts w:hint="eastAsia"/>
        </w:rPr>
        <w:t>議事項目　　　　①</w:t>
      </w:r>
      <w:r>
        <w:rPr>
          <w:rFonts w:ascii="ＭＳ Ｐゴシック" w:eastAsia="ＭＳ Ｐゴシック" w:hAnsi="ＭＳ Ｐゴシック" w:hint="eastAsia"/>
        </w:rPr>
        <w:t>『</w:t>
      </w:r>
      <w:r w:rsidRPr="00D526B6">
        <w:rPr>
          <w:rFonts w:ascii="ＭＳ 明朝" w:hAnsi="ＭＳ 明朝" w:hint="eastAsia"/>
        </w:rPr>
        <w:t>定時排泄ケア</w:t>
      </w:r>
      <w:r w:rsidRPr="003A3B22">
        <w:rPr>
          <w:rFonts w:ascii="ＭＳ 明朝" w:hAnsi="ＭＳ 明朝" w:hint="eastAsia"/>
        </w:rPr>
        <w:t>について</w:t>
      </w:r>
      <w:r>
        <w:rPr>
          <w:rFonts w:ascii="ＭＳ Ｐゴシック" w:eastAsia="ＭＳ Ｐゴシック" w:hAnsi="ＭＳ Ｐゴシック" w:hint="eastAsia"/>
        </w:rPr>
        <w:t>』</w:t>
      </w:r>
    </w:p>
    <w:p w:rsidR="00B85FAF" w:rsidRPr="005C4F7C" w:rsidRDefault="00B85FAF">
      <w:pPr>
        <w:rPr>
          <w:sz w:val="18"/>
          <w:szCs w:val="18"/>
        </w:rPr>
      </w:pPr>
      <w:r>
        <w:rPr>
          <w:rFonts w:hint="eastAsia"/>
        </w:rPr>
        <w:t xml:space="preserve">　　　　　　　　　　～工夫や改善したことの情報交換～</w:t>
      </w:r>
    </w:p>
    <w:p w:rsidR="00B85FAF" w:rsidRDefault="00B85FAF" w:rsidP="005C4F7C">
      <w:r w:rsidRPr="005C4F7C">
        <w:rPr>
          <w:rFonts w:hint="eastAsia"/>
          <w:sz w:val="18"/>
          <w:szCs w:val="18"/>
        </w:rPr>
        <w:t xml:space="preserve">　　　　　　　　</w:t>
      </w:r>
      <w:r>
        <w:rPr>
          <w:rFonts w:hint="eastAsia"/>
        </w:rPr>
        <w:t xml:space="preserve">　②フリートーク・伝達事項</w:t>
      </w:r>
    </w:p>
    <w:p w:rsidR="00B85FAF" w:rsidRDefault="00B85FAF" w:rsidP="005C4F7C">
      <w:r>
        <w:rPr>
          <w:rFonts w:hint="eastAsia"/>
        </w:rPr>
        <w:t xml:space="preserve">　　　　　　　　③施設見学</w:t>
      </w:r>
    </w:p>
    <w:p w:rsidR="00B85FAF" w:rsidRDefault="00B85FAF">
      <w:r>
        <w:rPr>
          <w:rFonts w:hint="eastAsia"/>
        </w:rPr>
        <w:t xml:space="preserve">内容　　</w:t>
      </w:r>
    </w:p>
    <w:p w:rsidR="00B85FAF" w:rsidRDefault="00B85FAF" w:rsidP="00276181">
      <w:r>
        <w:rPr>
          <w:rFonts w:hint="eastAsia"/>
        </w:rPr>
        <w:t xml:space="preserve">　　　　</w:t>
      </w:r>
      <w:r>
        <w:rPr>
          <w:rFonts w:ascii="ＭＳ Ｐゴシック" w:eastAsia="ＭＳ Ｐゴシック" w:hAnsi="ＭＳ Ｐゴシック" w:hint="eastAsia"/>
        </w:rPr>
        <w:t>『</w:t>
      </w:r>
      <w:r w:rsidRPr="00D526B6">
        <w:rPr>
          <w:rFonts w:ascii="ＭＳ 明朝" w:hAnsi="ＭＳ 明朝" w:hint="eastAsia"/>
        </w:rPr>
        <w:t>定時排泄ケア</w:t>
      </w:r>
      <w:r w:rsidRPr="003A3B22">
        <w:rPr>
          <w:rFonts w:ascii="ＭＳ 明朝" w:hAnsi="ＭＳ 明朝" w:hint="eastAsia"/>
        </w:rPr>
        <w:t>について</w:t>
      </w:r>
      <w:r>
        <w:rPr>
          <w:rFonts w:ascii="ＭＳ Ｐゴシック" w:eastAsia="ＭＳ Ｐゴシック" w:hAnsi="ＭＳ Ｐゴシック" w:hint="eastAsia"/>
        </w:rPr>
        <w:t>』</w:t>
      </w:r>
      <w:r>
        <w:rPr>
          <w:rFonts w:hint="eastAsia"/>
        </w:rPr>
        <w:t xml:space="preserve">　各施設からの報告</w:t>
      </w:r>
    </w:p>
    <w:p w:rsidR="00B85FAF" w:rsidRDefault="00B85FAF" w:rsidP="00276181">
      <w:r>
        <w:rPr>
          <w:rFonts w:hint="eastAsia"/>
        </w:rPr>
        <w:t>Ａ施設　業者の方に来てもらい年一回パットのあて方の勉強会を実施している。</w:t>
      </w:r>
    </w:p>
    <w:p w:rsidR="00B85FAF" w:rsidRDefault="00B85FAF">
      <w:r>
        <w:rPr>
          <w:rFonts w:hint="eastAsia"/>
        </w:rPr>
        <w:t xml:space="preserve">　　　　特殊な方は業者の方と共に実習する。カートを使用。カート内に必要な物を</w:t>
      </w:r>
    </w:p>
    <w:p w:rsidR="00B85FAF" w:rsidRDefault="00B85FAF">
      <w:r>
        <w:rPr>
          <w:rFonts w:hint="eastAsia"/>
        </w:rPr>
        <w:t xml:space="preserve">　　　　セットし、陰洗用のお湯をポットに用意しておく。オムツ交換や陰洗の仕方を</w:t>
      </w:r>
    </w:p>
    <w:p w:rsidR="00B85FAF" w:rsidRDefault="00B85FAF">
      <w:r>
        <w:rPr>
          <w:rFonts w:hint="eastAsia"/>
        </w:rPr>
        <w:t xml:space="preserve">　　　　説明する為に、ズボンに籾殻を入れた人形や男性用の人形を使用している。</w:t>
      </w:r>
      <w:r>
        <w:t>1</w:t>
      </w:r>
      <w:r>
        <w:rPr>
          <w:rFonts w:hint="eastAsia"/>
        </w:rPr>
        <w:t>人</w:t>
      </w:r>
    </w:p>
    <w:p w:rsidR="00B85FAF" w:rsidRDefault="00B85FAF" w:rsidP="00FB22E8">
      <w:pPr>
        <w:ind w:left="840" w:hangingChars="400" w:hanging="840"/>
      </w:pPr>
      <w:r>
        <w:rPr>
          <w:rFonts w:hint="eastAsia"/>
        </w:rPr>
        <w:t xml:space="preserve">　　　　</w:t>
      </w:r>
      <w:r>
        <w:t>1</w:t>
      </w:r>
      <w:r>
        <w:rPr>
          <w:rFonts w:hint="eastAsia"/>
        </w:rPr>
        <w:t>人のパット内の尿量を測定し使用パットと時間の見直しを行って見守りがしやすくなった。</w:t>
      </w:r>
    </w:p>
    <w:p w:rsidR="00B85FAF" w:rsidRDefault="00B85FAF" w:rsidP="00FB22E8">
      <w:pPr>
        <w:ind w:left="840" w:hangingChars="400" w:hanging="840"/>
      </w:pPr>
      <w:r>
        <w:rPr>
          <w:rFonts w:hint="eastAsia"/>
        </w:rPr>
        <w:t>Ｂ施設　ユニ・チャームの</w:t>
      </w:r>
      <w:r>
        <w:t>2</w:t>
      </w:r>
      <w:r>
        <w:rPr>
          <w:rFonts w:hint="eastAsia"/>
        </w:rPr>
        <w:t>種類のパット使用。勉強会を行っているが、パットの吸集量</w:t>
      </w:r>
    </w:p>
    <w:p w:rsidR="00B85FAF" w:rsidRDefault="00B85FAF" w:rsidP="00FB22E8">
      <w:pPr>
        <w:ind w:left="840" w:hangingChars="400" w:hanging="840"/>
      </w:pPr>
      <w:r>
        <w:rPr>
          <w:rFonts w:hint="eastAsia"/>
        </w:rPr>
        <w:t xml:space="preserve">　　　　よりあて方により失禁になるケースが多い。カート使用と居室のタンスの中にオムツパット類を保管。交換時は居室にカートを入れないで清潔・不潔を分けバケツに入れる。　　　　　　</w:t>
      </w:r>
    </w:p>
    <w:p w:rsidR="00B85FAF" w:rsidRDefault="00B85FAF" w:rsidP="00CD5428">
      <w:pPr>
        <w:ind w:left="840" w:hangingChars="400" w:hanging="840"/>
      </w:pPr>
      <w:r>
        <w:rPr>
          <w:rFonts w:hint="eastAsia"/>
        </w:rPr>
        <w:t>Ｃ施設　光洋のオムツパットを使用。勉強会を行い、アドバイザーに来てもらいパットのあて方を</w:t>
      </w:r>
      <w:r>
        <w:t>DVD</w:t>
      </w:r>
      <w:r>
        <w:rPr>
          <w:rFonts w:hint="eastAsia"/>
        </w:rPr>
        <w:t>に撮り、各フロアに配り職員に見てもらうが、技術的なところまでは伝わりづらい。職員１人１人の意識改善が必要。夜間は尿量の多い方は、定時を一回増やしている。</w:t>
      </w:r>
    </w:p>
    <w:p w:rsidR="00B85FAF" w:rsidRDefault="00B85FAF" w:rsidP="00EC13AB">
      <w:r>
        <w:rPr>
          <w:rFonts w:hint="eastAsia"/>
        </w:rPr>
        <w:t>Ｄ施設　パットは４種類。カート使用で排泄時間のみ出す。居室、カーテンを閉めてから</w:t>
      </w:r>
    </w:p>
    <w:p w:rsidR="00B85FAF" w:rsidRDefault="00B85FAF" w:rsidP="00EC13AB">
      <w:r>
        <w:rPr>
          <w:rFonts w:hint="eastAsia"/>
        </w:rPr>
        <w:t xml:space="preserve">　　　　使い捨てエプロンと手袋を装着し交換。汚れた物はビニールに入れその都度捨て</w:t>
      </w:r>
    </w:p>
    <w:p w:rsidR="00B85FAF" w:rsidRDefault="00B85FAF" w:rsidP="00D526B6">
      <w:pPr>
        <w:ind w:left="840" w:hangingChars="400" w:hanging="840"/>
      </w:pPr>
      <w:r>
        <w:rPr>
          <w:rFonts w:hint="eastAsia"/>
        </w:rPr>
        <w:t xml:space="preserve">　　　　る。下拭きは、震災時の事を考え個包装の厚めの紙のおしぼりを使用、その都度捨てる。業者による勉強会を行い、新人にはマンツーマンで指導する。　　　　　　　　　　　　　　　　　　　</w:t>
      </w:r>
    </w:p>
    <w:p w:rsidR="00B85FAF" w:rsidRDefault="00B85FAF" w:rsidP="00EC13AB">
      <w:r>
        <w:rPr>
          <w:rFonts w:hint="eastAsia"/>
        </w:rPr>
        <w:t>Ｅ施設　ユニ・チャームのオムツ３種類、リハビリパンツ３種類、パット５種類を使用し、</w:t>
      </w:r>
    </w:p>
    <w:p w:rsidR="00B85FAF" w:rsidRDefault="00B85FAF" w:rsidP="00EC13AB">
      <w:r>
        <w:rPr>
          <w:rFonts w:hint="eastAsia"/>
        </w:rPr>
        <w:t xml:space="preserve">　　　　アドバイザーによる勉強会を実施している。排泄時はオムツ、パット類が入った</w:t>
      </w:r>
    </w:p>
    <w:p w:rsidR="00B85FAF" w:rsidRDefault="00B85FAF" w:rsidP="00466A43">
      <w:pPr>
        <w:ind w:left="840" w:hangingChars="400" w:hanging="840"/>
      </w:pPr>
      <w:r>
        <w:rPr>
          <w:rFonts w:hint="eastAsia"/>
        </w:rPr>
        <w:t xml:space="preserve">　　　　カゴを使用、清潔と不潔を分けている。布のエプロンと手袋を使用汚れた物をビニールに入れその都度捨てる。下拭きは布の物をお湯で濡らし使用している。</w:t>
      </w:r>
    </w:p>
    <w:p w:rsidR="00B85FAF" w:rsidRDefault="00B85FAF" w:rsidP="00466A43">
      <w:pPr>
        <w:ind w:left="840" w:hangingChars="400" w:hanging="840"/>
      </w:pPr>
      <w:r>
        <w:rPr>
          <w:rFonts w:hint="eastAsia"/>
        </w:rPr>
        <w:t xml:space="preserve">　　　　１人１人の尿量を測定し、使用パットと時間を決め排泄記録表に記入している</w:t>
      </w:r>
    </w:p>
    <w:p w:rsidR="00B85FAF" w:rsidRDefault="00B85FAF" w:rsidP="00466A43">
      <w:pPr>
        <w:ind w:left="840" w:hangingChars="400" w:hanging="840"/>
      </w:pPr>
      <w:r>
        <w:rPr>
          <w:rFonts w:hint="eastAsia"/>
        </w:rPr>
        <w:t xml:space="preserve">　　　　入浴の無い時は一日一回陰洗を行う。オムツやリハビリパンツの種類やサイズの</w:t>
      </w:r>
    </w:p>
    <w:p w:rsidR="00B85FAF" w:rsidRDefault="00B85FAF" w:rsidP="00466A43">
      <w:pPr>
        <w:ind w:left="840" w:hangingChars="400" w:hanging="840"/>
      </w:pPr>
      <w:r>
        <w:rPr>
          <w:rFonts w:hint="eastAsia"/>
        </w:rPr>
        <w:t xml:space="preserve">　　　　見直しを行ったが、特殊な方や太っている方のサイズとあて方が難しい事がある。</w:t>
      </w:r>
    </w:p>
    <w:p w:rsidR="00B85FAF" w:rsidRDefault="00B85FAF" w:rsidP="001B2CF5">
      <w:pPr>
        <w:ind w:left="840" w:hangingChars="400" w:hanging="840"/>
      </w:pPr>
      <w:r>
        <w:rPr>
          <w:rFonts w:hint="eastAsia"/>
        </w:rPr>
        <w:t>Ｆ施設　オムツ</w:t>
      </w:r>
      <w:r>
        <w:t>3</w:t>
      </w:r>
      <w:r>
        <w:rPr>
          <w:rFonts w:hint="eastAsia"/>
        </w:rPr>
        <w:t>種類、リハビリパンツ３種類、パット６種類を使用。定時交換ではなく、</w:t>
      </w:r>
    </w:p>
    <w:p w:rsidR="00B85FAF" w:rsidRDefault="00B85FAF" w:rsidP="001B2CF5">
      <w:pPr>
        <w:ind w:left="840" w:hangingChars="400" w:hanging="840"/>
      </w:pPr>
      <w:r>
        <w:rPr>
          <w:rFonts w:hint="eastAsia"/>
        </w:rPr>
        <w:t xml:space="preserve">　　　　１人１人に合わせたパットを使用、交換時間を決めている。排泄記録表をカラーで交換時間とパット記入され行い、各階で使用するオムツ・パットを注文し、ムダ使いを無くしている。テニス用のカートを使用、下拭きは食事使用後の厚めの</w:t>
      </w:r>
    </w:p>
    <w:p w:rsidR="00B85FAF" w:rsidRDefault="00B85FAF" w:rsidP="001B2CF5">
      <w:pPr>
        <w:ind w:left="840" w:hangingChars="400" w:hanging="840"/>
      </w:pPr>
      <w:r>
        <w:rPr>
          <w:rFonts w:hint="eastAsia"/>
        </w:rPr>
        <w:lastRenderedPageBreak/>
        <w:t xml:space="preserve">　　　　紙の使い捨ておしぼりをハイター消毒し再利用して使用後捨てる。エプロン（リスポン）は使用後捨てる。</w:t>
      </w:r>
    </w:p>
    <w:p w:rsidR="00B85FAF" w:rsidRDefault="00B85FAF" w:rsidP="009D51D8">
      <w:pPr>
        <w:ind w:left="840" w:hangingChars="400" w:hanging="840"/>
      </w:pPr>
      <w:r>
        <w:rPr>
          <w:rFonts w:hint="eastAsia"/>
        </w:rPr>
        <w:t>Ｇ施設　白十字のオムツ３種類、リハビリパンツ３種類、パット６種類使用。入所時、尿量測定、月１回使用パットの見直しのミニカンファレンスを行う。年にⅠ～２回</w:t>
      </w:r>
    </w:p>
    <w:p w:rsidR="00B85FAF" w:rsidRDefault="00B85FAF" w:rsidP="009D51D8">
      <w:pPr>
        <w:ind w:left="840" w:hangingChars="400" w:hanging="840"/>
      </w:pPr>
      <w:r>
        <w:rPr>
          <w:rFonts w:hint="eastAsia"/>
        </w:rPr>
        <w:t xml:space="preserve">　　　　勉強会を行っている。カートは大きいものでフロアに２カ所あり、各居室入口に消毒用アルコールを設置してある。エプロンは布を使用、入浴できない人は１日１回陰洗する。夜間は２人の職員でパット交換を入れ替えて行い、正しくあてられているかお互いに確認し失禁を無くせる様にしている。</w:t>
      </w:r>
    </w:p>
    <w:p w:rsidR="00B85FAF" w:rsidRDefault="00B85FAF" w:rsidP="009D51D8">
      <w:pPr>
        <w:ind w:left="840" w:hangingChars="400" w:hanging="840"/>
      </w:pPr>
      <w:r>
        <w:t>H</w:t>
      </w:r>
      <w:r>
        <w:rPr>
          <w:rFonts w:hint="eastAsia"/>
        </w:rPr>
        <w:t>施設　光洋のオムツパット</w:t>
      </w:r>
      <w:r>
        <w:t>(</w:t>
      </w:r>
      <w:r>
        <w:rPr>
          <w:rFonts w:hint="eastAsia"/>
        </w:rPr>
        <w:t>パット４種類</w:t>
      </w:r>
      <w:r>
        <w:t>)</w:t>
      </w:r>
      <w:r>
        <w:rPr>
          <w:rFonts w:hint="eastAsia"/>
        </w:rPr>
        <w:t>使用。失禁はあて方に問題があり、職員の意識の違いで起こることが多い。オムツのサイズは動いたり、座ったり、寝たりでオムツについている印を目安に選んでいる。オムツ類は各居室に置いている。下拭きは震災時でも使用できるレスポを使用している。</w:t>
      </w:r>
    </w:p>
    <w:p w:rsidR="00B85FAF" w:rsidRDefault="00B85FAF" w:rsidP="001B2CF5">
      <w:pPr>
        <w:ind w:left="840" w:hangingChars="400" w:hanging="840"/>
      </w:pPr>
      <w:r>
        <w:rPr>
          <w:rFonts w:hint="eastAsia"/>
        </w:rPr>
        <w:t xml:space="preserve">　　　　</w:t>
      </w:r>
    </w:p>
    <w:p w:rsidR="00B85FAF" w:rsidRDefault="00B85FAF" w:rsidP="001B2CF5">
      <w:pPr>
        <w:ind w:left="840" w:hangingChars="400" w:hanging="840"/>
      </w:pPr>
      <w:r>
        <w:rPr>
          <w:rFonts w:hint="eastAsia"/>
        </w:rPr>
        <w:t>伝達事項</w:t>
      </w:r>
    </w:p>
    <w:p w:rsidR="00B85FAF" w:rsidRDefault="00B85FAF" w:rsidP="00EE2E48">
      <w:pPr>
        <w:ind w:leftChars="400" w:left="840" w:firstLineChars="100" w:firstLine="210"/>
      </w:pPr>
      <w:r>
        <w:rPr>
          <w:rFonts w:hint="eastAsia"/>
        </w:rPr>
        <w:t>・２９年度相模原ブロック会議の予定</w:t>
      </w:r>
    </w:p>
    <w:p w:rsidR="00B85FAF" w:rsidRDefault="00B85FAF" w:rsidP="00EE2E48">
      <w:pPr>
        <w:ind w:leftChars="400" w:left="840" w:firstLineChars="100" w:firstLine="210"/>
      </w:pPr>
      <w:r>
        <w:rPr>
          <w:rFonts w:hint="eastAsia"/>
        </w:rPr>
        <w:t xml:space="preserve">　　　　ブロック表：いずみ</w:t>
      </w:r>
    </w:p>
    <w:p w:rsidR="00B85FAF" w:rsidRDefault="00B85FAF" w:rsidP="00EE2E48">
      <w:pPr>
        <w:ind w:leftChars="400" w:left="840" w:firstLineChars="100" w:firstLine="210"/>
      </w:pPr>
      <w:r>
        <w:rPr>
          <w:rFonts w:hint="eastAsia"/>
        </w:rPr>
        <w:t>・次回相模原ブロック会議の予定</w:t>
      </w:r>
    </w:p>
    <w:p w:rsidR="00B85FAF" w:rsidRPr="007E3698" w:rsidRDefault="00B85FAF" w:rsidP="00BD7857">
      <w:pPr>
        <w:ind w:left="840" w:hangingChars="400" w:hanging="840"/>
      </w:pPr>
      <w:r>
        <w:rPr>
          <w:rFonts w:hint="eastAsia"/>
        </w:rPr>
        <w:t xml:space="preserve">　　　　　　　　　　</w:t>
      </w:r>
      <w:r>
        <w:rPr>
          <w:sz w:val="18"/>
          <w:szCs w:val="18"/>
        </w:rPr>
        <w:t>6</w:t>
      </w:r>
      <w:r>
        <w:rPr>
          <w:rFonts w:hint="eastAsia"/>
        </w:rPr>
        <w:t>月　田名老健光生</w:t>
      </w:r>
    </w:p>
    <w:sectPr w:rsidR="00B85FAF" w:rsidRPr="007E3698" w:rsidSect="003A3B22">
      <w:pgSz w:w="11906" w:h="16838"/>
      <w:pgMar w:top="1440" w:right="1701" w:bottom="36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FAF" w:rsidRDefault="00B85FAF">
      <w:r>
        <w:separator/>
      </w:r>
    </w:p>
  </w:endnote>
  <w:endnote w:type="continuationSeparator" w:id="0">
    <w:p w:rsidR="00B85FAF" w:rsidRDefault="00B85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FAF" w:rsidRDefault="00B85FAF">
      <w:r>
        <w:separator/>
      </w:r>
    </w:p>
  </w:footnote>
  <w:footnote w:type="continuationSeparator" w:id="0">
    <w:p w:rsidR="00B85FAF" w:rsidRDefault="00B85F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5C3"/>
    <w:rsid w:val="00025288"/>
    <w:rsid w:val="00050AC5"/>
    <w:rsid w:val="00067E35"/>
    <w:rsid w:val="00072C7C"/>
    <w:rsid w:val="000B5B1B"/>
    <w:rsid w:val="000C45D0"/>
    <w:rsid w:val="000D7036"/>
    <w:rsid w:val="000F4332"/>
    <w:rsid w:val="001362B8"/>
    <w:rsid w:val="001432B5"/>
    <w:rsid w:val="00146664"/>
    <w:rsid w:val="001B2CF5"/>
    <w:rsid w:val="00274740"/>
    <w:rsid w:val="00276181"/>
    <w:rsid w:val="002C1385"/>
    <w:rsid w:val="002D38A4"/>
    <w:rsid w:val="003012FD"/>
    <w:rsid w:val="00302EBA"/>
    <w:rsid w:val="0031382B"/>
    <w:rsid w:val="00317CD4"/>
    <w:rsid w:val="003A3B22"/>
    <w:rsid w:val="00466A43"/>
    <w:rsid w:val="004875C0"/>
    <w:rsid w:val="00504967"/>
    <w:rsid w:val="005342EE"/>
    <w:rsid w:val="005C4F7C"/>
    <w:rsid w:val="005E3806"/>
    <w:rsid w:val="006160AA"/>
    <w:rsid w:val="00622F90"/>
    <w:rsid w:val="00666C9C"/>
    <w:rsid w:val="00667C07"/>
    <w:rsid w:val="00680C82"/>
    <w:rsid w:val="006C1F16"/>
    <w:rsid w:val="006C4DF9"/>
    <w:rsid w:val="006F5319"/>
    <w:rsid w:val="006F7CCC"/>
    <w:rsid w:val="007B4304"/>
    <w:rsid w:val="007C2331"/>
    <w:rsid w:val="007E3698"/>
    <w:rsid w:val="007F04D5"/>
    <w:rsid w:val="007F17BF"/>
    <w:rsid w:val="007F6A9A"/>
    <w:rsid w:val="0081117E"/>
    <w:rsid w:val="00844E4C"/>
    <w:rsid w:val="008B7C01"/>
    <w:rsid w:val="008D6667"/>
    <w:rsid w:val="00932DDF"/>
    <w:rsid w:val="0093486E"/>
    <w:rsid w:val="009456D1"/>
    <w:rsid w:val="00953016"/>
    <w:rsid w:val="0095744C"/>
    <w:rsid w:val="009A189C"/>
    <w:rsid w:val="009A1FDF"/>
    <w:rsid w:val="009B5F80"/>
    <w:rsid w:val="009B6AF0"/>
    <w:rsid w:val="009C44E5"/>
    <w:rsid w:val="009D51D8"/>
    <w:rsid w:val="009D7704"/>
    <w:rsid w:val="00A57BD6"/>
    <w:rsid w:val="00A62590"/>
    <w:rsid w:val="00AA5000"/>
    <w:rsid w:val="00AC32EE"/>
    <w:rsid w:val="00AE6080"/>
    <w:rsid w:val="00AF1D77"/>
    <w:rsid w:val="00B021F9"/>
    <w:rsid w:val="00B565B1"/>
    <w:rsid w:val="00B7686E"/>
    <w:rsid w:val="00B85FAF"/>
    <w:rsid w:val="00B97B82"/>
    <w:rsid w:val="00BD3849"/>
    <w:rsid w:val="00BD7857"/>
    <w:rsid w:val="00BF72B6"/>
    <w:rsid w:val="00C72974"/>
    <w:rsid w:val="00CB680E"/>
    <w:rsid w:val="00CD5428"/>
    <w:rsid w:val="00CF09EB"/>
    <w:rsid w:val="00CF0DF7"/>
    <w:rsid w:val="00CF0F20"/>
    <w:rsid w:val="00CF2E82"/>
    <w:rsid w:val="00CF7E2D"/>
    <w:rsid w:val="00D055C3"/>
    <w:rsid w:val="00D33B24"/>
    <w:rsid w:val="00D429F7"/>
    <w:rsid w:val="00D526B6"/>
    <w:rsid w:val="00D536F1"/>
    <w:rsid w:val="00DB6F0F"/>
    <w:rsid w:val="00DF0923"/>
    <w:rsid w:val="00EC13AB"/>
    <w:rsid w:val="00ED7236"/>
    <w:rsid w:val="00EE2E48"/>
    <w:rsid w:val="00EE6E8C"/>
    <w:rsid w:val="00F01A45"/>
    <w:rsid w:val="00F25AFB"/>
    <w:rsid w:val="00F31A68"/>
    <w:rsid w:val="00F353B5"/>
    <w:rsid w:val="00F92532"/>
    <w:rsid w:val="00F9406F"/>
    <w:rsid w:val="00FB22E8"/>
    <w:rsid w:val="00FC5194"/>
    <w:rsid w:val="00FC5456"/>
    <w:rsid w:val="00FF39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5:docId w15:val="{EFD97B4B-507C-48E5-815B-1F238A98D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9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C1385"/>
    <w:rPr>
      <w:rFonts w:ascii="Arial" w:eastAsia="ＭＳ ゴシック" w:hAnsi="Arial"/>
      <w:sz w:val="18"/>
      <w:szCs w:val="18"/>
    </w:rPr>
  </w:style>
  <w:style w:type="character" w:customStyle="1" w:styleId="a4">
    <w:name w:val="吹き出し (文字)"/>
    <w:basedOn w:val="a0"/>
    <w:link w:val="a3"/>
    <w:uiPriority w:val="99"/>
    <w:semiHidden/>
    <w:locked/>
    <w:rsid w:val="002C1385"/>
    <w:rPr>
      <w:rFonts w:ascii="Arial" w:eastAsia="ＭＳ ゴシック" w:hAnsi="Arial" w:cs="Times New Roman"/>
      <w:sz w:val="18"/>
      <w:szCs w:val="18"/>
    </w:rPr>
  </w:style>
  <w:style w:type="paragraph" w:styleId="a5">
    <w:name w:val="header"/>
    <w:basedOn w:val="a"/>
    <w:link w:val="a6"/>
    <w:uiPriority w:val="99"/>
    <w:rsid w:val="009456D1"/>
    <w:pPr>
      <w:tabs>
        <w:tab w:val="center" w:pos="4252"/>
        <w:tab w:val="right" w:pos="8504"/>
      </w:tabs>
      <w:snapToGrid w:val="0"/>
    </w:pPr>
  </w:style>
  <w:style w:type="character" w:customStyle="1" w:styleId="a6">
    <w:name w:val="ヘッダー (文字)"/>
    <w:basedOn w:val="a0"/>
    <w:link w:val="a5"/>
    <w:uiPriority w:val="99"/>
    <w:semiHidden/>
    <w:locked/>
    <w:rsid w:val="000D7036"/>
    <w:rPr>
      <w:rFonts w:cs="Times New Roman"/>
    </w:rPr>
  </w:style>
  <w:style w:type="paragraph" w:styleId="a7">
    <w:name w:val="footer"/>
    <w:basedOn w:val="a"/>
    <w:link w:val="a8"/>
    <w:uiPriority w:val="99"/>
    <w:rsid w:val="009456D1"/>
    <w:pPr>
      <w:tabs>
        <w:tab w:val="center" w:pos="4252"/>
        <w:tab w:val="right" w:pos="8504"/>
      </w:tabs>
      <w:snapToGrid w:val="0"/>
    </w:pPr>
  </w:style>
  <w:style w:type="character" w:customStyle="1" w:styleId="a8">
    <w:name w:val="フッター (文字)"/>
    <w:basedOn w:val="a0"/>
    <w:link w:val="a7"/>
    <w:uiPriority w:val="99"/>
    <w:semiHidden/>
    <w:locked/>
    <w:rsid w:val="000D7036"/>
    <w:rPr>
      <w:rFonts w:cs="Times New Roman"/>
    </w:rPr>
  </w:style>
  <w:style w:type="paragraph" w:styleId="a9">
    <w:name w:val="Date"/>
    <w:basedOn w:val="a"/>
    <w:next w:val="a"/>
    <w:link w:val="aa"/>
    <w:uiPriority w:val="99"/>
    <w:rsid w:val="00BD7857"/>
  </w:style>
  <w:style w:type="character" w:customStyle="1" w:styleId="aa">
    <w:name w:val="日付 (文字)"/>
    <w:basedOn w:val="a0"/>
    <w:link w:val="a9"/>
    <w:uiPriority w:val="99"/>
    <w:semiHidden/>
    <w:locked/>
    <w:rsid w:val="0095301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263</Words>
  <Characters>1503</Characters>
  <Application>Microsoft Office Word</Application>
  <DocSecurity>0</DocSecurity>
  <Lines>12</Lines>
  <Paragraphs>3</Paragraphs>
  <ScaleCrop>false</ScaleCrop>
  <Company>Toshiba</Company>
  <LinksUpToDate>false</LinksUpToDate>
  <CharactersWithSpaces>1763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fujii keisuke</dc:creator>
  <cp:keywords/>
  <dc:description/>
  <cp:lastModifiedBy>jimu04</cp:lastModifiedBy>
  <cp:revision>2</cp:revision>
  <cp:lastPrinted>2016-12-15T04:23:00Z</cp:lastPrinted>
  <dcterms:created xsi:type="dcterms:W3CDTF">2016-12-19T04:51:00Z</dcterms:created>
  <dcterms:modified xsi:type="dcterms:W3CDTF">2016-12-19T04:51:00Z</dcterms:modified>
</cp:coreProperties>
</file>